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ls" ContentType="application/vnd.ms-exce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E27B8A" w14:textId="1495DE7C" w:rsidR="00AD4D2B" w:rsidRDefault="00BB0099" w:rsidP="00776709">
      <w:pPr>
        <w:jc w:val="both"/>
        <w:rPr>
          <w:rFonts w:asciiTheme="minorHAnsi" w:hAnsiTheme="minorHAnsi" w:cstheme="minorHAnsi"/>
          <w:b/>
          <w:bCs/>
          <w:color w:val="7030A0"/>
          <w:sz w:val="36"/>
          <w:szCs w:val="36"/>
          <w:lang w:val="en-US"/>
        </w:rPr>
      </w:pPr>
      <w:r>
        <w:rPr>
          <w:rFonts w:asciiTheme="minorHAnsi" w:hAnsiTheme="minorHAnsi" w:cstheme="minorHAnsi"/>
          <w:b/>
          <w:bCs/>
          <w:color w:val="7030A0"/>
          <w:sz w:val="36"/>
          <w:szCs w:val="36"/>
          <w:lang w:val="en-US"/>
        </w:rPr>
        <w:tab/>
      </w:r>
    </w:p>
    <w:p w14:paraId="2D30766B" w14:textId="77777777" w:rsidR="009B363A" w:rsidRDefault="009B363A" w:rsidP="00776709">
      <w:pPr>
        <w:jc w:val="both"/>
        <w:rPr>
          <w:rFonts w:asciiTheme="minorHAnsi" w:hAnsiTheme="minorHAnsi" w:cstheme="minorHAnsi"/>
          <w:b/>
          <w:bCs/>
          <w:color w:val="7030A0"/>
          <w:sz w:val="36"/>
          <w:szCs w:val="36"/>
          <w:lang w:val="en-US"/>
        </w:rPr>
      </w:pPr>
    </w:p>
    <w:p w14:paraId="6D3D20D4" w14:textId="77777777" w:rsidR="00EB2B18" w:rsidRDefault="00EB2B18" w:rsidP="00776709">
      <w:pPr>
        <w:jc w:val="both"/>
        <w:rPr>
          <w:rFonts w:asciiTheme="minorHAnsi" w:hAnsiTheme="minorHAnsi" w:cstheme="minorHAnsi"/>
          <w:b/>
          <w:bCs/>
          <w:color w:val="7030A0"/>
          <w:sz w:val="36"/>
          <w:szCs w:val="36"/>
          <w:lang w:val="en-US"/>
        </w:rPr>
      </w:pPr>
    </w:p>
    <w:p w14:paraId="0619EAE1" w14:textId="27C25AC0" w:rsidR="00776709" w:rsidRDefault="00776709" w:rsidP="00776709">
      <w:pPr>
        <w:jc w:val="both"/>
        <w:rPr>
          <w:rFonts w:asciiTheme="minorHAnsi" w:hAnsiTheme="minorHAnsi" w:cstheme="minorHAnsi"/>
          <w:b/>
          <w:bCs/>
          <w:color w:val="7030A0"/>
          <w:sz w:val="36"/>
          <w:szCs w:val="36"/>
          <w:lang w:val="en-US"/>
        </w:rPr>
      </w:pPr>
      <w:r w:rsidRPr="00747718">
        <w:rPr>
          <w:rFonts w:asciiTheme="minorHAnsi" w:hAnsiTheme="minorHAnsi" w:cstheme="minorHAnsi"/>
          <w:b/>
          <w:bCs/>
          <w:color w:val="7030A0"/>
          <w:sz w:val="36"/>
          <w:szCs w:val="36"/>
          <w:lang w:val="en-US"/>
        </w:rPr>
        <w:t>Reconciliation and Settlement Note</w:t>
      </w:r>
      <w:r>
        <w:rPr>
          <w:rFonts w:asciiTheme="minorHAnsi" w:hAnsiTheme="minorHAnsi" w:cstheme="minorHAnsi"/>
          <w:b/>
          <w:bCs/>
          <w:color w:val="7030A0"/>
          <w:sz w:val="36"/>
          <w:szCs w:val="36"/>
          <w:lang w:val="en-US"/>
        </w:rPr>
        <w:t xml:space="preserve"> </w:t>
      </w:r>
    </w:p>
    <w:p w14:paraId="2B546712" w14:textId="25B8DCFF" w:rsidR="00776709" w:rsidRPr="00747718" w:rsidRDefault="00776709" w:rsidP="00776709">
      <w:pPr>
        <w:jc w:val="both"/>
        <w:rPr>
          <w:rFonts w:asciiTheme="minorHAnsi" w:hAnsiTheme="minorHAnsi" w:cstheme="minorHAnsi"/>
          <w:b/>
          <w:bCs/>
          <w:color w:val="7030A0"/>
          <w:sz w:val="36"/>
          <w:szCs w:val="36"/>
          <w:lang w:val="en-US"/>
        </w:rPr>
      </w:pPr>
      <w:r w:rsidRPr="007C3DDF">
        <w:rPr>
          <w:rFonts w:asciiTheme="minorHAnsi" w:hAnsiTheme="minorHAnsi" w:cstheme="minorHAnsi"/>
          <w:b/>
          <w:bCs/>
          <w:i/>
          <w:iCs/>
          <w:color w:val="7030A0"/>
          <w:sz w:val="36"/>
          <w:szCs w:val="36"/>
          <w:lang w:val="en-US"/>
        </w:rPr>
        <w:t>for</w:t>
      </w:r>
      <w:r>
        <w:rPr>
          <w:rFonts w:asciiTheme="minorHAnsi" w:hAnsiTheme="minorHAnsi" w:cstheme="minorHAnsi"/>
          <w:b/>
          <w:bCs/>
          <w:color w:val="7030A0"/>
          <w:sz w:val="36"/>
          <w:szCs w:val="36"/>
          <w:lang w:val="en-US"/>
        </w:rPr>
        <w:t xml:space="preserve"> </w:t>
      </w:r>
      <w:r w:rsidR="007031B4">
        <w:rPr>
          <w:rFonts w:asciiTheme="minorHAnsi" w:hAnsiTheme="minorHAnsi" w:cstheme="minorHAnsi"/>
          <w:b/>
          <w:bCs/>
          <w:color w:val="7030A0"/>
          <w:sz w:val="36"/>
          <w:szCs w:val="36"/>
          <w:lang w:val="en-US"/>
        </w:rPr>
        <w:t>Cards</w:t>
      </w:r>
      <w:r>
        <w:rPr>
          <w:rFonts w:asciiTheme="minorHAnsi" w:hAnsiTheme="minorHAnsi" w:cstheme="minorHAnsi"/>
          <w:b/>
          <w:bCs/>
          <w:color w:val="7030A0"/>
          <w:sz w:val="36"/>
          <w:szCs w:val="36"/>
          <w:lang w:val="en-US"/>
        </w:rPr>
        <w:t xml:space="preserve"> and </w:t>
      </w:r>
      <w:r w:rsidR="007031B4">
        <w:rPr>
          <w:rFonts w:asciiTheme="minorHAnsi" w:hAnsiTheme="minorHAnsi" w:cstheme="minorHAnsi"/>
          <w:b/>
          <w:bCs/>
          <w:color w:val="7030A0"/>
          <w:sz w:val="36"/>
          <w:szCs w:val="36"/>
          <w:lang w:val="en-US"/>
        </w:rPr>
        <w:t>QR Transactions</w:t>
      </w:r>
    </w:p>
    <w:p w14:paraId="6002F341" w14:textId="77777777" w:rsidR="00776709" w:rsidRPr="00686CAF" w:rsidRDefault="00776709" w:rsidP="00776709">
      <w:pPr>
        <w:jc w:val="both"/>
        <w:rPr>
          <w:rFonts w:asciiTheme="minorHAnsi" w:hAnsiTheme="minorHAnsi" w:cstheme="minorHAnsi"/>
          <w:color w:val="404040" w:themeColor="text1" w:themeTint="BF"/>
          <w:sz w:val="28"/>
          <w:szCs w:val="28"/>
          <w:lang w:val="en-US"/>
        </w:rPr>
      </w:pPr>
      <w:r w:rsidRPr="00686CAF">
        <w:rPr>
          <w:rFonts w:asciiTheme="minorHAnsi" w:hAnsiTheme="minorHAnsi" w:cstheme="minorHAnsi"/>
          <w:color w:val="404040" w:themeColor="text1" w:themeTint="BF"/>
          <w:sz w:val="28"/>
          <w:szCs w:val="28"/>
          <w:lang w:val="en-US"/>
        </w:rPr>
        <w:t>Version 1.0</w:t>
      </w:r>
    </w:p>
    <w:p w14:paraId="6C3AFD05" w14:textId="77777777" w:rsidR="00776709" w:rsidRDefault="00776709" w:rsidP="00776709">
      <w:pPr>
        <w:jc w:val="both"/>
        <w:rPr>
          <w:rFonts w:asciiTheme="minorHAnsi" w:hAnsiTheme="minorHAnsi" w:cstheme="minorHAnsi"/>
          <w:color w:val="404040" w:themeColor="text1" w:themeTint="BF"/>
          <w:sz w:val="24"/>
          <w:szCs w:val="24"/>
          <w:lang w:val="en-US"/>
        </w:rPr>
      </w:pPr>
    </w:p>
    <w:p w14:paraId="2E09A50D" w14:textId="77777777" w:rsidR="00776709" w:rsidRDefault="00776709" w:rsidP="00776709">
      <w:pPr>
        <w:jc w:val="both"/>
        <w:rPr>
          <w:rFonts w:asciiTheme="minorHAnsi" w:hAnsiTheme="minorHAnsi" w:cstheme="minorHAnsi"/>
          <w:color w:val="404040" w:themeColor="text1" w:themeTint="BF"/>
          <w:sz w:val="24"/>
          <w:szCs w:val="24"/>
          <w:lang w:val="en-US"/>
        </w:rPr>
      </w:pPr>
    </w:p>
    <w:p w14:paraId="430D9D7E" w14:textId="77777777" w:rsidR="00776709" w:rsidRDefault="00776709" w:rsidP="00776709">
      <w:pPr>
        <w:jc w:val="both"/>
        <w:rPr>
          <w:rFonts w:asciiTheme="minorHAnsi" w:hAnsiTheme="minorHAnsi" w:cstheme="minorHAnsi"/>
          <w:color w:val="404040" w:themeColor="text1" w:themeTint="BF"/>
          <w:sz w:val="24"/>
          <w:szCs w:val="24"/>
          <w:lang w:val="en-US"/>
        </w:rPr>
      </w:pPr>
    </w:p>
    <w:p w14:paraId="1560D6C8" w14:textId="77777777" w:rsidR="00776709" w:rsidRDefault="00776709" w:rsidP="00776709">
      <w:pPr>
        <w:jc w:val="both"/>
        <w:rPr>
          <w:rFonts w:asciiTheme="minorHAnsi" w:hAnsiTheme="minorHAnsi" w:cstheme="minorHAnsi"/>
          <w:color w:val="404040" w:themeColor="text1" w:themeTint="BF"/>
          <w:sz w:val="24"/>
          <w:szCs w:val="24"/>
          <w:lang w:val="en-US"/>
        </w:rPr>
      </w:pPr>
    </w:p>
    <w:p w14:paraId="3F1C8675" w14:textId="77777777" w:rsidR="00776709" w:rsidRPr="00686CAF" w:rsidRDefault="00776709" w:rsidP="00776709">
      <w:pPr>
        <w:jc w:val="both"/>
        <w:rPr>
          <w:rFonts w:asciiTheme="minorHAnsi" w:hAnsiTheme="minorHAnsi" w:cstheme="minorHAnsi"/>
          <w:color w:val="404040" w:themeColor="text1" w:themeTint="BF"/>
          <w:sz w:val="24"/>
          <w:szCs w:val="24"/>
          <w:lang w:val="en-US"/>
        </w:rPr>
      </w:pPr>
    </w:p>
    <w:p w14:paraId="445EFB23" w14:textId="77777777" w:rsidR="00776709" w:rsidRDefault="00776709" w:rsidP="00776709">
      <w:pPr>
        <w:jc w:val="both"/>
        <w:rPr>
          <w:rFonts w:asciiTheme="minorHAnsi" w:hAnsiTheme="minorHAnsi" w:cstheme="minorHAnsi"/>
          <w:b/>
          <w:bCs/>
          <w:sz w:val="24"/>
          <w:szCs w:val="24"/>
          <w:lang w:val="en-US"/>
        </w:rPr>
      </w:pPr>
    </w:p>
    <w:p w14:paraId="0AD5563E" w14:textId="77777777" w:rsidR="00776709" w:rsidRDefault="00776709" w:rsidP="00776709">
      <w:pPr>
        <w:jc w:val="both"/>
        <w:rPr>
          <w:rFonts w:asciiTheme="minorHAnsi" w:hAnsiTheme="minorHAnsi" w:cstheme="minorHAnsi"/>
          <w:b/>
          <w:bCs/>
          <w:sz w:val="24"/>
          <w:szCs w:val="24"/>
          <w:lang w:val="en-US"/>
        </w:rPr>
      </w:pPr>
    </w:p>
    <w:p w14:paraId="355A4AE9" w14:textId="77777777" w:rsidR="00776709" w:rsidRDefault="00776709" w:rsidP="00776709">
      <w:pPr>
        <w:jc w:val="both"/>
        <w:rPr>
          <w:rFonts w:asciiTheme="minorHAnsi" w:hAnsiTheme="minorHAnsi" w:cstheme="minorHAnsi"/>
          <w:b/>
          <w:bCs/>
          <w:sz w:val="24"/>
          <w:szCs w:val="24"/>
          <w:lang w:val="en-US"/>
        </w:rPr>
      </w:pPr>
    </w:p>
    <w:p w14:paraId="63F8A3EF" w14:textId="77777777" w:rsidR="00776709" w:rsidRDefault="00776709" w:rsidP="00776709">
      <w:pPr>
        <w:jc w:val="both"/>
        <w:rPr>
          <w:rFonts w:asciiTheme="minorHAnsi" w:hAnsiTheme="minorHAnsi" w:cstheme="minorHAnsi"/>
          <w:b/>
          <w:bCs/>
          <w:sz w:val="24"/>
          <w:szCs w:val="24"/>
          <w:lang w:val="en-US"/>
        </w:rPr>
      </w:pPr>
    </w:p>
    <w:p w14:paraId="54B5F91D" w14:textId="77777777" w:rsidR="00776709" w:rsidRDefault="00776709" w:rsidP="00776709">
      <w:pPr>
        <w:jc w:val="both"/>
        <w:rPr>
          <w:rFonts w:asciiTheme="minorHAnsi" w:hAnsiTheme="minorHAnsi" w:cstheme="minorHAnsi"/>
          <w:b/>
          <w:bCs/>
          <w:sz w:val="24"/>
          <w:szCs w:val="24"/>
          <w:lang w:val="en-US"/>
        </w:rPr>
      </w:pPr>
    </w:p>
    <w:p w14:paraId="6422BFF3" w14:textId="77777777" w:rsidR="00776709" w:rsidRDefault="00776709" w:rsidP="00776709">
      <w:pPr>
        <w:jc w:val="both"/>
        <w:rPr>
          <w:b/>
          <w:bCs/>
          <w:sz w:val="20"/>
          <w:szCs w:val="20"/>
        </w:rPr>
      </w:pPr>
    </w:p>
    <w:p w14:paraId="242AB521" w14:textId="77777777" w:rsidR="00776709" w:rsidRDefault="00776709" w:rsidP="00776709">
      <w:pPr>
        <w:jc w:val="both"/>
        <w:rPr>
          <w:b/>
          <w:bCs/>
          <w:sz w:val="20"/>
          <w:szCs w:val="20"/>
        </w:rPr>
      </w:pPr>
    </w:p>
    <w:p w14:paraId="5420863A" w14:textId="77777777" w:rsidR="00FF5A0F" w:rsidRDefault="00FF5A0F" w:rsidP="00776709">
      <w:pPr>
        <w:jc w:val="both"/>
        <w:rPr>
          <w:b/>
          <w:bCs/>
          <w:sz w:val="20"/>
          <w:szCs w:val="20"/>
        </w:rPr>
      </w:pPr>
    </w:p>
    <w:p w14:paraId="32AD8983" w14:textId="77777777" w:rsidR="00FF5A0F" w:rsidRDefault="00FF5A0F" w:rsidP="00776709">
      <w:pPr>
        <w:jc w:val="both"/>
        <w:rPr>
          <w:b/>
          <w:bCs/>
          <w:sz w:val="20"/>
          <w:szCs w:val="20"/>
        </w:rPr>
      </w:pPr>
    </w:p>
    <w:p w14:paraId="644FF323" w14:textId="77777777" w:rsidR="00FF5A0F" w:rsidRDefault="00FF5A0F" w:rsidP="00776709">
      <w:pPr>
        <w:jc w:val="both"/>
        <w:rPr>
          <w:b/>
          <w:bCs/>
          <w:sz w:val="20"/>
          <w:szCs w:val="20"/>
        </w:rPr>
      </w:pPr>
    </w:p>
    <w:p w14:paraId="374092F2" w14:textId="77777777" w:rsidR="00FF5A0F" w:rsidRDefault="00FF5A0F" w:rsidP="00776709">
      <w:pPr>
        <w:jc w:val="both"/>
        <w:rPr>
          <w:b/>
          <w:bCs/>
          <w:sz w:val="20"/>
          <w:szCs w:val="20"/>
        </w:rPr>
      </w:pPr>
    </w:p>
    <w:p w14:paraId="15738364" w14:textId="77777777" w:rsidR="00776709" w:rsidRPr="008D1445" w:rsidRDefault="00776709" w:rsidP="00776709">
      <w:pPr>
        <w:jc w:val="both"/>
        <w:rPr>
          <w:b/>
          <w:bCs/>
          <w:sz w:val="20"/>
          <w:szCs w:val="20"/>
        </w:rPr>
      </w:pPr>
      <w:r w:rsidRPr="008D1445">
        <w:rPr>
          <w:b/>
          <w:bCs/>
          <w:sz w:val="20"/>
          <w:szCs w:val="20"/>
        </w:rPr>
        <w:t>Proprietary &amp; Confidential</w:t>
      </w:r>
    </w:p>
    <w:p w14:paraId="0B8442FC" w14:textId="77777777" w:rsidR="00776709" w:rsidRDefault="00776709" w:rsidP="00776709">
      <w:pPr>
        <w:jc w:val="both"/>
        <w:rPr>
          <w:sz w:val="20"/>
          <w:szCs w:val="20"/>
        </w:rPr>
      </w:pPr>
    </w:p>
    <w:p w14:paraId="41703718" w14:textId="77777777" w:rsidR="00AD4D2B" w:rsidRDefault="00AD4D2B" w:rsidP="00776709">
      <w:pPr>
        <w:jc w:val="both"/>
        <w:rPr>
          <w:rFonts w:asciiTheme="minorHAnsi" w:hAnsiTheme="minorHAnsi" w:cstheme="minorHAnsi"/>
          <w:b/>
          <w:bCs/>
          <w:color w:val="7030A0"/>
          <w:sz w:val="24"/>
          <w:szCs w:val="24"/>
          <w:lang w:val="en-US"/>
        </w:rPr>
      </w:pPr>
    </w:p>
    <w:p w14:paraId="082F30E2" w14:textId="77777777" w:rsidR="009B363A" w:rsidRDefault="009B363A" w:rsidP="00776709">
      <w:pPr>
        <w:jc w:val="both"/>
        <w:rPr>
          <w:rFonts w:asciiTheme="minorHAnsi" w:hAnsiTheme="minorHAnsi" w:cstheme="minorHAnsi"/>
          <w:b/>
          <w:bCs/>
          <w:color w:val="7030A0"/>
          <w:sz w:val="24"/>
          <w:szCs w:val="24"/>
          <w:lang w:val="en-US"/>
        </w:rPr>
      </w:pPr>
    </w:p>
    <w:p w14:paraId="771367D1" w14:textId="77777777" w:rsidR="009B363A" w:rsidRDefault="009B363A" w:rsidP="00776709">
      <w:pPr>
        <w:jc w:val="both"/>
        <w:rPr>
          <w:rFonts w:asciiTheme="minorHAnsi" w:hAnsiTheme="minorHAnsi" w:cstheme="minorHAnsi"/>
          <w:b/>
          <w:bCs/>
          <w:color w:val="7030A0"/>
          <w:sz w:val="24"/>
          <w:szCs w:val="24"/>
          <w:lang w:val="en-US"/>
        </w:rPr>
      </w:pPr>
    </w:p>
    <w:p w14:paraId="356851B9" w14:textId="77777777" w:rsidR="009B363A" w:rsidRDefault="009B363A" w:rsidP="00776709">
      <w:pPr>
        <w:jc w:val="both"/>
        <w:rPr>
          <w:rFonts w:asciiTheme="minorHAnsi" w:hAnsiTheme="minorHAnsi" w:cstheme="minorHAnsi"/>
          <w:b/>
          <w:bCs/>
          <w:color w:val="7030A0"/>
          <w:sz w:val="24"/>
          <w:szCs w:val="24"/>
          <w:lang w:val="en-US"/>
        </w:rPr>
      </w:pPr>
    </w:p>
    <w:p w14:paraId="4856809C" w14:textId="77777777" w:rsidR="00AE3497" w:rsidRDefault="00AE3497" w:rsidP="00776709">
      <w:pPr>
        <w:jc w:val="both"/>
        <w:rPr>
          <w:rFonts w:asciiTheme="minorHAnsi" w:hAnsiTheme="minorHAnsi" w:cstheme="minorHAnsi"/>
          <w:b/>
          <w:bCs/>
          <w:color w:val="7030A0"/>
          <w:sz w:val="24"/>
          <w:szCs w:val="24"/>
          <w:lang w:val="en-US"/>
        </w:rPr>
      </w:pPr>
    </w:p>
    <w:p w14:paraId="37C1AAF7" w14:textId="77777777" w:rsidR="00776709" w:rsidRPr="009B658B" w:rsidRDefault="00776709" w:rsidP="00776709">
      <w:pPr>
        <w:jc w:val="both"/>
        <w:rPr>
          <w:rFonts w:asciiTheme="minorHAnsi" w:hAnsiTheme="minorHAnsi" w:cstheme="minorHAnsi"/>
          <w:b/>
          <w:bCs/>
          <w:color w:val="7030A0"/>
          <w:sz w:val="24"/>
          <w:szCs w:val="24"/>
          <w:lang w:val="en-US"/>
        </w:rPr>
      </w:pPr>
      <w:r w:rsidRPr="009B658B">
        <w:rPr>
          <w:rFonts w:asciiTheme="minorHAnsi" w:hAnsiTheme="minorHAnsi" w:cstheme="minorHAnsi"/>
          <w:b/>
          <w:bCs/>
          <w:color w:val="7030A0"/>
          <w:sz w:val="24"/>
          <w:szCs w:val="24"/>
          <w:lang w:val="en-US"/>
        </w:rPr>
        <w:t>INDEX</w:t>
      </w:r>
    </w:p>
    <w:p w14:paraId="1BC8A9D6" w14:textId="77777777" w:rsidR="00776709" w:rsidRPr="009B658B" w:rsidRDefault="00776709" w:rsidP="00776709">
      <w:pPr>
        <w:jc w:val="both"/>
        <w:rPr>
          <w:rFonts w:asciiTheme="minorHAnsi" w:hAnsiTheme="minorHAnsi" w:cstheme="minorHAnsi"/>
          <w:b/>
          <w:bCs/>
          <w:color w:val="7030A0"/>
          <w:sz w:val="24"/>
          <w:szCs w:val="24"/>
          <w:lang w:val="en-US"/>
        </w:rPr>
      </w:pPr>
    </w:p>
    <w:p w14:paraId="3EEF5562" w14:textId="781A0675" w:rsidR="00776709" w:rsidRDefault="00776709" w:rsidP="00AD4D2B">
      <w:pPr>
        <w:pStyle w:val="ListParagraph"/>
        <w:numPr>
          <w:ilvl w:val="0"/>
          <w:numId w:val="10"/>
        </w:numPr>
        <w:jc w:val="both"/>
        <w:rPr>
          <w:rFonts w:asciiTheme="minorHAnsi" w:hAnsiTheme="minorHAnsi" w:cstheme="minorHAnsi"/>
          <w:b/>
          <w:bCs/>
          <w:color w:val="7030A0"/>
          <w:sz w:val="24"/>
          <w:szCs w:val="24"/>
          <w:lang w:val="en-US"/>
        </w:rPr>
      </w:pPr>
      <w:r w:rsidRPr="009B658B">
        <w:rPr>
          <w:rFonts w:asciiTheme="minorHAnsi" w:hAnsiTheme="minorHAnsi" w:cstheme="minorHAnsi"/>
          <w:b/>
          <w:bCs/>
          <w:color w:val="7030A0"/>
          <w:sz w:val="24"/>
          <w:szCs w:val="24"/>
          <w:lang w:val="en-US"/>
        </w:rPr>
        <w:t xml:space="preserve">Introduction </w:t>
      </w:r>
      <w:r w:rsidRPr="009B658B">
        <w:rPr>
          <w:rFonts w:asciiTheme="minorHAnsi" w:hAnsiTheme="minorHAnsi" w:cstheme="minorHAnsi"/>
          <w:b/>
          <w:bCs/>
          <w:color w:val="7030A0"/>
          <w:sz w:val="24"/>
          <w:szCs w:val="24"/>
          <w:lang w:val="en-US"/>
        </w:rPr>
        <w:tab/>
      </w:r>
      <w:r w:rsidRPr="009B658B">
        <w:rPr>
          <w:rFonts w:asciiTheme="minorHAnsi" w:hAnsiTheme="minorHAnsi" w:cstheme="minorHAnsi"/>
          <w:b/>
          <w:bCs/>
          <w:color w:val="7030A0"/>
          <w:sz w:val="24"/>
          <w:szCs w:val="24"/>
          <w:lang w:val="en-US"/>
        </w:rPr>
        <w:tab/>
      </w:r>
      <w:r w:rsidRPr="009B658B">
        <w:rPr>
          <w:rFonts w:asciiTheme="minorHAnsi" w:hAnsiTheme="minorHAnsi" w:cstheme="minorHAnsi"/>
          <w:b/>
          <w:bCs/>
          <w:color w:val="7030A0"/>
          <w:sz w:val="24"/>
          <w:szCs w:val="24"/>
          <w:lang w:val="en-US"/>
        </w:rPr>
        <w:tab/>
      </w:r>
      <w:r w:rsidRPr="009B658B">
        <w:rPr>
          <w:rFonts w:asciiTheme="minorHAnsi" w:hAnsiTheme="minorHAnsi" w:cstheme="minorHAnsi"/>
          <w:b/>
          <w:bCs/>
          <w:color w:val="7030A0"/>
          <w:sz w:val="24"/>
          <w:szCs w:val="24"/>
          <w:lang w:val="en-US"/>
        </w:rPr>
        <w:tab/>
      </w:r>
      <w:r w:rsidRPr="009B658B">
        <w:rPr>
          <w:rFonts w:asciiTheme="minorHAnsi" w:hAnsiTheme="minorHAnsi" w:cstheme="minorHAnsi"/>
          <w:b/>
          <w:bCs/>
          <w:color w:val="7030A0"/>
          <w:sz w:val="24"/>
          <w:szCs w:val="24"/>
          <w:lang w:val="en-US"/>
        </w:rPr>
        <w:tab/>
      </w:r>
      <w:r w:rsidRPr="009B658B">
        <w:rPr>
          <w:rFonts w:asciiTheme="minorHAnsi" w:hAnsiTheme="minorHAnsi" w:cstheme="minorHAnsi"/>
          <w:b/>
          <w:bCs/>
          <w:color w:val="7030A0"/>
          <w:sz w:val="24"/>
          <w:szCs w:val="24"/>
          <w:lang w:val="en-US"/>
        </w:rPr>
        <w:tab/>
      </w:r>
      <w:r w:rsidRPr="009B658B">
        <w:rPr>
          <w:rFonts w:asciiTheme="minorHAnsi" w:hAnsiTheme="minorHAnsi" w:cstheme="minorHAnsi"/>
          <w:b/>
          <w:bCs/>
          <w:color w:val="7030A0"/>
          <w:sz w:val="24"/>
          <w:szCs w:val="24"/>
          <w:lang w:val="en-US"/>
        </w:rPr>
        <w:tab/>
        <w:t>3</w:t>
      </w:r>
    </w:p>
    <w:p w14:paraId="7B65C2D3" w14:textId="77777777" w:rsidR="00AD4D2B" w:rsidRPr="00AD4D2B" w:rsidRDefault="00AD4D2B" w:rsidP="00AD4D2B">
      <w:pPr>
        <w:pStyle w:val="ListParagraph"/>
        <w:jc w:val="both"/>
        <w:rPr>
          <w:rFonts w:asciiTheme="minorHAnsi" w:hAnsiTheme="minorHAnsi" w:cstheme="minorHAnsi"/>
          <w:b/>
          <w:bCs/>
          <w:color w:val="7030A0"/>
          <w:sz w:val="24"/>
          <w:szCs w:val="24"/>
          <w:lang w:val="en-US"/>
        </w:rPr>
      </w:pPr>
    </w:p>
    <w:p w14:paraId="7EAB542F" w14:textId="77777777" w:rsidR="00776709" w:rsidRPr="009B658B" w:rsidRDefault="00776709" w:rsidP="00776709">
      <w:pPr>
        <w:pStyle w:val="ListParagraph"/>
        <w:numPr>
          <w:ilvl w:val="0"/>
          <w:numId w:val="8"/>
        </w:numPr>
        <w:spacing w:line="480" w:lineRule="auto"/>
        <w:jc w:val="both"/>
        <w:rPr>
          <w:rFonts w:asciiTheme="minorHAnsi" w:hAnsiTheme="minorHAnsi" w:cstheme="minorHAnsi"/>
          <w:b/>
          <w:bCs/>
          <w:color w:val="7030A0"/>
          <w:sz w:val="24"/>
          <w:szCs w:val="24"/>
          <w:lang w:val="en-US"/>
        </w:rPr>
      </w:pPr>
      <w:r w:rsidRPr="009B658B">
        <w:rPr>
          <w:rFonts w:asciiTheme="minorHAnsi" w:hAnsiTheme="minorHAnsi" w:cstheme="minorHAnsi"/>
          <w:b/>
          <w:bCs/>
          <w:color w:val="7030A0"/>
          <w:sz w:val="24"/>
          <w:szCs w:val="24"/>
          <w:lang w:val="en-US"/>
        </w:rPr>
        <w:t>System components and process flow</w:t>
      </w:r>
      <w:r w:rsidRPr="009B658B">
        <w:rPr>
          <w:rFonts w:asciiTheme="minorHAnsi" w:hAnsiTheme="minorHAnsi" w:cstheme="minorHAnsi"/>
          <w:b/>
          <w:bCs/>
          <w:color w:val="7030A0"/>
          <w:sz w:val="24"/>
          <w:szCs w:val="24"/>
          <w:lang w:val="en-US"/>
        </w:rPr>
        <w:tab/>
      </w:r>
      <w:r w:rsidRPr="009B658B">
        <w:rPr>
          <w:rFonts w:asciiTheme="minorHAnsi" w:hAnsiTheme="minorHAnsi" w:cstheme="minorHAnsi"/>
          <w:b/>
          <w:bCs/>
          <w:color w:val="7030A0"/>
          <w:sz w:val="24"/>
          <w:szCs w:val="24"/>
          <w:lang w:val="en-US"/>
        </w:rPr>
        <w:tab/>
      </w:r>
      <w:r w:rsidRPr="009B658B">
        <w:rPr>
          <w:rFonts w:asciiTheme="minorHAnsi" w:hAnsiTheme="minorHAnsi" w:cstheme="minorHAnsi"/>
          <w:b/>
          <w:bCs/>
          <w:color w:val="7030A0"/>
          <w:sz w:val="24"/>
          <w:szCs w:val="24"/>
          <w:lang w:val="en-US"/>
        </w:rPr>
        <w:tab/>
      </w:r>
      <w:r>
        <w:rPr>
          <w:rFonts w:asciiTheme="minorHAnsi" w:hAnsiTheme="minorHAnsi" w:cstheme="minorHAnsi"/>
          <w:b/>
          <w:bCs/>
          <w:color w:val="7030A0"/>
          <w:sz w:val="24"/>
          <w:szCs w:val="24"/>
          <w:lang w:val="en-US"/>
        </w:rPr>
        <w:t>3</w:t>
      </w:r>
    </w:p>
    <w:p w14:paraId="0DC98923" w14:textId="77777777" w:rsidR="00776709" w:rsidRPr="009B658B" w:rsidRDefault="00776709" w:rsidP="00776709">
      <w:pPr>
        <w:pStyle w:val="ListParagraph"/>
        <w:numPr>
          <w:ilvl w:val="0"/>
          <w:numId w:val="9"/>
        </w:numPr>
        <w:spacing w:line="480" w:lineRule="auto"/>
        <w:jc w:val="both"/>
        <w:rPr>
          <w:rFonts w:asciiTheme="minorHAnsi" w:hAnsiTheme="minorHAnsi" w:cstheme="minorHAnsi"/>
          <w:b/>
          <w:bCs/>
          <w:color w:val="7030A0"/>
          <w:sz w:val="24"/>
          <w:szCs w:val="24"/>
          <w:lang w:val="en-US"/>
        </w:rPr>
      </w:pPr>
      <w:r w:rsidRPr="009B658B">
        <w:rPr>
          <w:rFonts w:asciiTheme="minorHAnsi" w:hAnsiTheme="minorHAnsi" w:cstheme="minorHAnsi"/>
          <w:b/>
          <w:bCs/>
          <w:color w:val="7030A0"/>
          <w:sz w:val="24"/>
          <w:szCs w:val="24"/>
          <w:lang w:val="en-US"/>
        </w:rPr>
        <w:t>TID Master</w:t>
      </w:r>
      <w:r w:rsidRPr="009B658B">
        <w:rPr>
          <w:rFonts w:asciiTheme="minorHAnsi" w:hAnsiTheme="minorHAnsi" w:cstheme="minorHAnsi"/>
          <w:b/>
          <w:bCs/>
          <w:color w:val="7030A0"/>
          <w:sz w:val="24"/>
          <w:szCs w:val="24"/>
          <w:lang w:val="en-US"/>
        </w:rPr>
        <w:tab/>
      </w:r>
      <w:r w:rsidRPr="009B658B">
        <w:rPr>
          <w:rFonts w:asciiTheme="minorHAnsi" w:hAnsiTheme="minorHAnsi" w:cstheme="minorHAnsi"/>
          <w:b/>
          <w:bCs/>
          <w:color w:val="7030A0"/>
          <w:sz w:val="24"/>
          <w:szCs w:val="24"/>
          <w:lang w:val="en-US"/>
        </w:rPr>
        <w:tab/>
      </w:r>
      <w:r w:rsidRPr="009B658B">
        <w:rPr>
          <w:rFonts w:asciiTheme="minorHAnsi" w:hAnsiTheme="minorHAnsi" w:cstheme="minorHAnsi"/>
          <w:b/>
          <w:bCs/>
          <w:color w:val="7030A0"/>
          <w:sz w:val="24"/>
          <w:szCs w:val="24"/>
          <w:lang w:val="en-US"/>
        </w:rPr>
        <w:tab/>
      </w:r>
      <w:r w:rsidRPr="009B658B">
        <w:rPr>
          <w:rFonts w:asciiTheme="minorHAnsi" w:hAnsiTheme="minorHAnsi" w:cstheme="minorHAnsi"/>
          <w:b/>
          <w:bCs/>
          <w:color w:val="7030A0"/>
          <w:sz w:val="24"/>
          <w:szCs w:val="24"/>
          <w:lang w:val="en-US"/>
        </w:rPr>
        <w:tab/>
      </w:r>
      <w:r w:rsidRPr="009B658B">
        <w:rPr>
          <w:rFonts w:asciiTheme="minorHAnsi" w:hAnsiTheme="minorHAnsi" w:cstheme="minorHAnsi"/>
          <w:b/>
          <w:bCs/>
          <w:color w:val="7030A0"/>
          <w:sz w:val="24"/>
          <w:szCs w:val="24"/>
          <w:lang w:val="en-US"/>
        </w:rPr>
        <w:tab/>
      </w:r>
      <w:r w:rsidRPr="009B658B">
        <w:rPr>
          <w:rFonts w:asciiTheme="minorHAnsi" w:hAnsiTheme="minorHAnsi" w:cstheme="minorHAnsi"/>
          <w:b/>
          <w:bCs/>
          <w:color w:val="7030A0"/>
          <w:sz w:val="24"/>
          <w:szCs w:val="24"/>
          <w:lang w:val="en-US"/>
        </w:rPr>
        <w:tab/>
      </w:r>
      <w:r>
        <w:rPr>
          <w:rFonts w:asciiTheme="minorHAnsi" w:hAnsiTheme="minorHAnsi" w:cstheme="minorHAnsi"/>
          <w:b/>
          <w:bCs/>
          <w:color w:val="7030A0"/>
          <w:sz w:val="24"/>
          <w:szCs w:val="24"/>
          <w:lang w:val="en-US"/>
        </w:rPr>
        <w:t>3</w:t>
      </w:r>
    </w:p>
    <w:p w14:paraId="079EB326" w14:textId="58E852E5" w:rsidR="00776709" w:rsidRPr="009B658B" w:rsidRDefault="00776709" w:rsidP="00776709">
      <w:pPr>
        <w:pStyle w:val="ListParagraph"/>
        <w:numPr>
          <w:ilvl w:val="0"/>
          <w:numId w:val="9"/>
        </w:numPr>
        <w:spacing w:line="480" w:lineRule="auto"/>
        <w:jc w:val="both"/>
        <w:rPr>
          <w:rFonts w:asciiTheme="minorHAnsi" w:hAnsiTheme="minorHAnsi" w:cstheme="minorHAnsi"/>
          <w:b/>
          <w:bCs/>
          <w:color w:val="7030A0"/>
          <w:sz w:val="24"/>
          <w:szCs w:val="24"/>
          <w:lang w:val="en-US"/>
        </w:rPr>
      </w:pPr>
      <w:r w:rsidRPr="009B658B">
        <w:rPr>
          <w:rFonts w:asciiTheme="minorHAnsi" w:hAnsiTheme="minorHAnsi" w:cstheme="minorHAnsi"/>
          <w:b/>
          <w:bCs/>
          <w:color w:val="7030A0"/>
          <w:sz w:val="24"/>
          <w:szCs w:val="24"/>
          <w:lang w:val="en-US"/>
        </w:rPr>
        <w:t>Transaction Dump</w:t>
      </w:r>
      <w:r w:rsidRPr="009B658B">
        <w:rPr>
          <w:rFonts w:asciiTheme="minorHAnsi" w:hAnsiTheme="minorHAnsi" w:cstheme="minorHAnsi"/>
          <w:b/>
          <w:bCs/>
          <w:color w:val="7030A0"/>
          <w:sz w:val="24"/>
          <w:szCs w:val="24"/>
          <w:lang w:val="en-US"/>
        </w:rPr>
        <w:tab/>
      </w:r>
      <w:r w:rsidRPr="009B658B">
        <w:rPr>
          <w:rFonts w:asciiTheme="minorHAnsi" w:hAnsiTheme="minorHAnsi" w:cstheme="minorHAnsi"/>
          <w:b/>
          <w:bCs/>
          <w:color w:val="7030A0"/>
          <w:sz w:val="24"/>
          <w:szCs w:val="24"/>
          <w:lang w:val="en-US"/>
        </w:rPr>
        <w:tab/>
      </w:r>
      <w:r w:rsidRPr="009B658B">
        <w:rPr>
          <w:rFonts w:asciiTheme="minorHAnsi" w:hAnsiTheme="minorHAnsi" w:cstheme="minorHAnsi"/>
          <w:b/>
          <w:bCs/>
          <w:color w:val="7030A0"/>
          <w:sz w:val="24"/>
          <w:szCs w:val="24"/>
          <w:lang w:val="en-US"/>
        </w:rPr>
        <w:tab/>
      </w:r>
      <w:r w:rsidRPr="009B658B">
        <w:rPr>
          <w:rFonts w:asciiTheme="minorHAnsi" w:hAnsiTheme="minorHAnsi" w:cstheme="minorHAnsi"/>
          <w:b/>
          <w:bCs/>
          <w:color w:val="7030A0"/>
          <w:sz w:val="24"/>
          <w:szCs w:val="24"/>
          <w:lang w:val="en-US"/>
        </w:rPr>
        <w:tab/>
      </w:r>
      <w:r w:rsidRPr="009B658B">
        <w:rPr>
          <w:rFonts w:asciiTheme="minorHAnsi" w:hAnsiTheme="minorHAnsi" w:cstheme="minorHAnsi"/>
          <w:b/>
          <w:bCs/>
          <w:color w:val="7030A0"/>
          <w:sz w:val="24"/>
          <w:szCs w:val="24"/>
          <w:lang w:val="en-US"/>
        </w:rPr>
        <w:tab/>
      </w:r>
      <w:r w:rsidR="00AD4D2B">
        <w:rPr>
          <w:rFonts w:asciiTheme="minorHAnsi" w:hAnsiTheme="minorHAnsi" w:cstheme="minorHAnsi"/>
          <w:b/>
          <w:bCs/>
          <w:color w:val="7030A0"/>
          <w:sz w:val="24"/>
          <w:szCs w:val="24"/>
          <w:lang w:val="en-US"/>
        </w:rPr>
        <w:t>3</w:t>
      </w:r>
    </w:p>
    <w:p w14:paraId="6E4B6B74" w14:textId="2B3EC1F7" w:rsidR="00776709" w:rsidRPr="009B658B" w:rsidRDefault="00776709" w:rsidP="00776709">
      <w:pPr>
        <w:pStyle w:val="ListParagraph"/>
        <w:numPr>
          <w:ilvl w:val="0"/>
          <w:numId w:val="9"/>
        </w:numPr>
        <w:spacing w:line="480" w:lineRule="auto"/>
        <w:jc w:val="both"/>
        <w:rPr>
          <w:rFonts w:asciiTheme="minorHAnsi" w:hAnsiTheme="minorHAnsi" w:cstheme="minorHAnsi"/>
          <w:b/>
          <w:bCs/>
          <w:color w:val="7030A0"/>
          <w:sz w:val="24"/>
          <w:szCs w:val="24"/>
          <w:lang w:val="en-US"/>
        </w:rPr>
      </w:pPr>
      <w:r w:rsidRPr="009B658B">
        <w:rPr>
          <w:rFonts w:asciiTheme="minorHAnsi" w:hAnsiTheme="minorHAnsi" w:cstheme="minorHAnsi"/>
          <w:b/>
          <w:bCs/>
          <w:color w:val="7030A0"/>
          <w:sz w:val="24"/>
          <w:szCs w:val="24"/>
          <w:lang w:val="en-US"/>
        </w:rPr>
        <w:t>Switch Settled Dump</w:t>
      </w:r>
      <w:r w:rsidRPr="009B658B">
        <w:rPr>
          <w:rFonts w:asciiTheme="minorHAnsi" w:hAnsiTheme="minorHAnsi" w:cstheme="minorHAnsi"/>
          <w:b/>
          <w:bCs/>
          <w:color w:val="7030A0"/>
          <w:sz w:val="24"/>
          <w:szCs w:val="24"/>
          <w:lang w:val="en-US"/>
        </w:rPr>
        <w:tab/>
      </w:r>
      <w:r w:rsidRPr="009B658B">
        <w:rPr>
          <w:rFonts w:asciiTheme="minorHAnsi" w:hAnsiTheme="minorHAnsi" w:cstheme="minorHAnsi"/>
          <w:b/>
          <w:bCs/>
          <w:color w:val="7030A0"/>
          <w:sz w:val="24"/>
          <w:szCs w:val="24"/>
          <w:lang w:val="en-US"/>
        </w:rPr>
        <w:tab/>
      </w:r>
      <w:r w:rsidRPr="009B658B">
        <w:rPr>
          <w:rFonts w:asciiTheme="minorHAnsi" w:hAnsiTheme="minorHAnsi" w:cstheme="minorHAnsi"/>
          <w:b/>
          <w:bCs/>
          <w:color w:val="7030A0"/>
          <w:sz w:val="24"/>
          <w:szCs w:val="24"/>
          <w:lang w:val="en-US"/>
        </w:rPr>
        <w:tab/>
      </w:r>
      <w:r w:rsidR="00AD4D2B">
        <w:rPr>
          <w:rFonts w:asciiTheme="minorHAnsi" w:hAnsiTheme="minorHAnsi" w:cstheme="minorHAnsi"/>
          <w:b/>
          <w:bCs/>
          <w:color w:val="7030A0"/>
          <w:sz w:val="24"/>
          <w:szCs w:val="24"/>
          <w:lang w:val="en-US"/>
        </w:rPr>
        <w:tab/>
        <w:t>3</w:t>
      </w:r>
    </w:p>
    <w:p w14:paraId="5E663940" w14:textId="21A3F7E0" w:rsidR="00776709" w:rsidRPr="009B658B" w:rsidRDefault="00776709" w:rsidP="00776709">
      <w:pPr>
        <w:pStyle w:val="ListParagraph"/>
        <w:numPr>
          <w:ilvl w:val="0"/>
          <w:numId w:val="9"/>
        </w:numPr>
        <w:spacing w:line="480" w:lineRule="auto"/>
        <w:jc w:val="both"/>
        <w:rPr>
          <w:rFonts w:asciiTheme="minorHAnsi" w:hAnsiTheme="minorHAnsi" w:cstheme="minorHAnsi"/>
          <w:b/>
          <w:bCs/>
          <w:color w:val="7030A0"/>
          <w:sz w:val="24"/>
          <w:szCs w:val="24"/>
          <w:lang w:val="en-US"/>
        </w:rPr>
      </w:pPr>
      <w:r w:rsidRPr="009B658B">
        <w:rPr>
          <w:rFonts w:asciiTheme="minorHAnsi" w:hAnsiTheme="minorHAnsi" w:cstheme="minorHAnsi"/>
          <w:b/>
          <w:bCs/>
          <w:color w:val="7030A0"/>
          <w:sz w:val="24"/>
          <w:szCs w:val="24"/>
          <w:lang w:val="en-US"/>
        </w:rPr>
        <w:t>Reconciliation Engine</w:t>
      </w:r>
      <w:r w:rsidRPr="009B658B">
        <w:rPr>
          <w:rFonts w:asciiTheme="minorHAnsi" w:hAnsiTheme="minorHAnsi" w:cstheme="minorHAnsi"/>
          <w:b/>
          <w:bCs/>
          <w:color w:val="7030A0"/>
          <w:sz w:val="24"/>
          <w:szCs w:val="24"/>
          <w:lang w:val="en-US"/>
        </w:rPr>
        <w:tab/>
      </w:r>
      <w:r w:rsidRPr="009B658B">
        <w:rPr>
          <w:rFonts w:asciiTheme="minorHAnsi" w:hAnsiTheme="minorHAnsi" w:cstheme="minorHAnsi"/>
          <w:b/>
          <w:bCs/>
          <w:color w:val="7030A0"/>
          <w:sz w:val="24"/>
          <w:szCs w:val="24"/>
          <w:lang w:val="en-US"/>
        </w:rPr>
        <w:tab/>
      </w:r>
      <w:r w:rsidRPr="009B658B">
        <w:rPr>
          <w:rFonts w:asciiTheme="minorHAnsi" w:hAnsiTheme="minorHAnsi" w:cstheme="minorHAnsi"/>
          <w:b/>
          <w:bCs/>
          <w:color w:val="7030A0"/>
          <w:sz w:val="24"/>
          <w:szCs w:val="24"/>
          <w:lang w:val="en-US"/>
        </w:rPr>
        <w:tab/>
      </w:r>
      <w:r w:rsidRPr="009B658B">
        <w:rPr>
          <w:rFonts w:asciiTheme="minorHAnsi" w:hAnsiTheme="minorHAnsi" w:cstheme="minorHAnsi"/>
          <w:b/>
          <w:bCs/>
          <w:color w:val="7030A0"/>
          <w:sz w:val="24"/>
          <w:szCs w:val="24"/>
          <w:lang w:val="en-US"/>
        </w:rPr>
        <w:tab/>
        <w:t>4</w:t>
      </w:r>
    </w:p>
    <w:p w14:paraId="12AF2CB0" w14:textId="1CC1169D" w:rsidR="00776709" w:rsidRPr="009B658B" w:rsidRDefault="00776709" w:rsidP="00776709">
      <w:pPr>
        <w:pStyle w:val="ListParagraph"/>
        <w:numPr>
          <w:ilvl w:val="0"/>
          <w:numId w:val="9"/>
        </w:numPr>
        <w:spacing w:line="480" w:lineRule="auto"/>
        <w:jc w:val="both"/>
        <w:rPr>
          <w:rFonts w:asciiTheme="minorHAnsi" w:hAnsiTheme="minorHAnsi" w:cstheme="minorHAnsi"/>
          <w:b/>
          <w:bCs/>
          <w:color w:val="7030A0"/>
          <w:sz w:val="24"/>
          <w:szCs w:val="24"/>
          <w:lang w:val="en-US"/>
        </w:rPr>
      </w:pPr>
      <w:r w:rsidRPr="009B658B">
        <w:rPr>
          <w:rFonts w:asciiTheme="minorHAnsi" w:hAnsiTheme="minorHAnsi" w:cstheme="minorHAnsi"/>
          <w:b/>
          <w:bCs/>
          <w:color w:val="7030A0"/>
          <w:sz w:val="24"/>
          <w:szCs w:val="24"/>
          <w:lang w:val="en-US"/>
        </w:rPr>
        <w:t>Settlement Engine</w:t>
      </w:r>
      <w:r w:rsidRPr="009B658B">
        <w:rPr>
          <w:rFonts w:asciiTheme="minorHAnsi" w:hAnsiTheme="minorHAnsi" w:cstheme="minorHAnsi"/>
          <w:b/>
          <w:bCs/>
          <w:color w:val="7030A0"/>
          <w:sz w:val="24"/>
          <w:szCs w:val="24"/>
          <w:lang w:val="en-US"/>
        </w:rPr>
        <w:tab/>
      </w:r>
      <w:r w:rsidRPr="009B658B">
        <w:rPr>
          <w:rFonts w:asciiTheme="minorHAnsi" w:hAnsiTheme="minorHAnsi" w:cstheme="minorHAnsi"/>
          <w:b/>
          <w:bCs/>
          <w:color w:val="7030A0"/>
          <w:sz w:val="24"/>
          <w:szCs w:val="24"/>
          <w:lang w:val="en-US"/>
        </w:rPr>
        <w:tab/>
      </w:r>
      <w:r w:rsidRPr="009B658B">
        <w:rPr>
          <w:rFonts w:asciiTheme="minorHAnsi" w:hAnsiTheme="minorHAnsi" w:cstheme="minorHAnsi"/>
          <w:b/>
          <w:bCs/>
          <w:color w:val="7030A0"/>
          <w:sz w:val="24"/>
          <w:szCs w:val="24"/>
          <w:lang w:val="en-US"/>
        </w:rPr>
        <w:tab/>
      </w:r>
      <w:r w:rsidRPr="009B658B">
        <w:rPr>
          <w:rFonts w:asciiTheme="minorHAnsi" w:hAnsiTheme="minorHAnsi" w:cstheme="minorHAnsi"/>
          <w:b/>
          <w:bCs/>
          <w:color w:val="7030A0"/>
          <w:sz w:val="24"/>
          <w:szCs w:val="24"/>
          <w:lang w:val="en-US"/>
        </w:rPr>
        <w:tab/>
      </w:r>
      <w:r w:rsidRPr="009B658B">
        <w:rPr>
          <w:rFonts w:asciiTheme="minorHAnsi" w:hAnsiTheme="minorHAnsi" w:cstheme="minorHAnsi"/>
          <w:b/>
          <w:bCs/>
          <w:color w:val="7030A0"/>
          <w:sz w:val="24"/>
          <w:szCs w:val="24"/>
          <w:lang w:val="en-US"/>
        </w:rPr>
        <w:tab/>
      </w:r>
      <w:r w:rsidR="00AD4D2B">
        <w:rPr>
          <w:rFonts w:asciiTheme="minorHAnsi" w:hAnsiTheme="minorHAnsi" w:cstheme="minorHAnsi"/>
          <w:b/>
          <w:bCs/>
          <w:color w:val="7030A0"/>
          <w:sz w:val="24"/>
          <w:szCs w:val="24"/>
          <w:lang w:val="en-US"/>
        </w:rPr>
        <w:t>5</w:t>
      </w:r>
    </w:p>
    <w:p w14:paraId="655206A5" w14:textId="77777777" w:rsidR="00776709" w:rsidRPr="009B658B" w:rsidRDefault="00776709" w:rsidP="00776709">
      <w:pPr>
        <w:jc w:val="both"/>
        <w:rPr>
          <w:rFonts w:asciiTheme="minorHAnsi" w:hAnsiTheme="minorHAnsi" w:cstheme="minorHAnsi"/>
          <w:b/>
          <w:bCs/>
          <w:sz w:val="24"/>
          <w:szCs w:val="24"/>
          <w:lang w:val="en-US"/>
        </w:rPr>
      </w:pPr>
    </w:p>
    <w:p w14:paraId="16D5D650" w14:textId="77777777" w:rsidR="00776709" w:rsidRDefault="00776709" w:rsidP="00776709">
      <w:pPr>
        <w:jc w:val="both"/>
        <w:rPr>
          <w:rFonts w:asciiTheme="minorHAnsi" w:hAnsiTheme="minorHAnsi" w:cstheme="minorHAnsi"/>
          <w:b/>
          <w:bCs/>
          <w:sz w:val="24"/>
          <w:szCs w:val="24"/>
          <w:lang w:val="en-US"/>
        </w:rPr>
      </w:pPr>
    </w:p>
    <w:p w14:paraId="248B83E5" w14:textId="77777777" w:rsidR="00776709" w:rsidRDefault="00776709" w:rsidP="00776709">
      <w:pPr>
        <w:jc w:val="both"/>
        <w:rPr>
          <w:rFonts w:asciiTheme="minorHAnsi" w:hAnsiTheme="minorHAnsi" w:cstheme="minorHAnsi"/>
          <w:b/>
          <w:bCs/>
          <w:sz w:val="24"/>
          <w:szCs w:val="24"/>
          <w:lang w:val="en-US"/>
        </w:rPr>
      </w:pPr>
    </w:p>
    <w:p w14:paraId="174FB0F3" w14:textId="77777777" w:rsidR="00776709" w:rsidRDefault="00776709" w:rsidP="00776709">
      <w:pPr>
        <w:jc w:val="both"/>
        <w:rPr>
          <w:rFonts w:asciiTheme="minorHAnsi" w:hAnsiTheme="minorHAnsi" w:cstheme="minorHAnsi"/>
          <w:b/>
          <w:bCs/>
          <w:sz w:val="24"/>
          <w:szCs w:val="24"/>
          <w:lang w:val="en-US"/>
        </w:rPr>
      </w:pPr>
    </w:p>
    <w:p w14:paraId="67441C10" w14:textId="77777777" w:rsidR="00776709" w:rsidRDefault="00776709" w:rsidP="00776709">
      <w:pPr>
        <w:jc w:val="both"/>
        <w:rPr>
          <w:rFonts w:asciiTheme="minorHAnsi" w:hAnsiTheme="minorHAnsi" w:cstheme="minorHAnsi"/>
          <w:b/>
          <w:bCs/>
          <w:sz w:val="24"/>
          <w:szCs w:val="24"/>
          <w:lang w:val="en-US"/>
        </w:rPr>
      </w:pPr>
    </w:p>
    <w:p w14:paraId="3AF57E16" w14:textId="77777777" w:rsidR="00776709" w:rsidRDefault="00776709" w:rsidP="00776709">
      <w:pPr>
        <w:jc w:val="both"/>
        <w:rPr>
          <w:rFonts w:asciiTheme="minorHAnsi" w:hAnsiTheme="minorHAnsi" w:cstheme="minorHAnsi"/>
          <w:b/>
          <w:bCs/>
          <w:sz w:val="24"/>
          <w:szCs w:val="24"/>
          <w:lang w:val="en-US"/>
        </w:rPr>
      </w:pPr>
    </w:p>
    <w:p w14:paraId="76F2D786" w14:textId="77777777" w:rsidR="00776709" w:rsidRDefault="00776709" w:rsidP="00776709">
      <w:pPr>
        <w:jc w:val="both"/>
        <w:rPr>
          <w:rFonts w:asciiTheme="minorHAnsi" w:hAnsiTheme="minorHAnsi" w:cstheme="minorHAnsi"/>
          <w:b/>
          <w:bCs/>
          <w:sz w:val="24"/>
          <w:szCs w:val="24"/>
          <w:lang w:val="en-US"/>
        </w:rPr>
      </w:pPr>
    </w:p>
    <w:p w14:paraId="5D431F19" w14:textId="77777777" w:rsidR="00776709" w:rsidRDefault="00776709" w:rsidP="00776709">
      <w:pPr>
        <w:jc w:val="both"/>
        <w:rPr>
          <w:rFonts w:asciiTheme="minorHAnsi" w:hAnsiTheme="minorHAnsi" w:cstheme="minorHAnsi"/>
          <w:b/>
          <w:bCs/>
          <w:sz w:val="24"/>
          <w:szCs w:val="24"/>
          <w:lang w:val="en-US"/>
        </w:rPr>
      </w:pPr>
    </w:p>
    <w:p w14:paraId="730CDFD1" w14:textId="77777777" w:rsidR="00776709" w:rsidRDefault="00776709" w:rsidP="00776709">
      <w:pPr>
        <w:jc w:val="both"/>
        <w:rPr>
          <w:rFonts w:asciiTheme="minorHAnsi" w:hAnsiTheme="minorHAnsi" w:cstheme="minorHAnsi"/>
          <w:b/>
          <w:bCs/>
          <w:sz w:val="24"/>
          <w:szCs w:val="24"/>
          <w:lang w:val="en-US"/>
        </w:rPr>
      </w:pPr>
    </w:p>
    <w:p w14:paraId="4FF337AE" w14:textId="77777777" w:rsidR="00776709" w:rsidRDefault="00776709" w:rsidP="00776709">
      <w:pPr>
        <w:jc w:val="both"/>
        <w:rPr>
          <w:rFonts w:asciiTheme="minorHAnsi" w:hAnsiTheme="minorHAnsi" w:cstheme="minorHAnsi"/>
          <w:b/>
          <w:bCs/>
          <w:sz w:val="24"/>
          <w:szCs w:val="24"/>
          <w:lang w:val="en-US"/>
        </w:rPr>
      </w:pPr>
    </w:p>
    <w:p w14:paraId="40ABF7A3" w14:textId="77777777" w:rsidR="00776709" w:rsidRDefault="00776709" w:rsidP="00776709">
      <w:pPr>
        <w:jc w:val="both"/>
        <w:rPr>
          <w:rFonts w:asciiTheme="minorHAnsi" w:hAnsiTheme="minorHAnsi" w:cstheme="minorHAnsi"/>
          <w:b/>
          <w:bCs/>
          <w:sz w:val="24"/>
          <w:szCs w:val="24"/>
          <w:lang w:val="en-US"/>
        </w:rPr>
      </w:pPr>
    </w:p>
    <w:p w14:paraId="2047F17F" w14:textId="77777777" w:rsidR="00776709" w:rsidRDefault="00776709" w:rsidP="00776709">
      <w:pPr>
        <w:jc w:val="both"/>
        <w:rPr>
          <w:rFonts w:asciiTheme="minorHAnsi" w:hAnsiTheme="minorHAnsi" w:cstheme="minorHAnsi"/>
          <w:b/>
          <w:bCs/>
          <w:sz w:val="24"/>
          <w:szCs w:val="24"/>
          <w:lang w:val="en-US"/>
        </w:rPr>
      </w:pPr>
    </w:p>
    <w:p w14:paraId="03086158" w14:textId="77777777" w:rsidR="00776709" w:rsidRDefault="00776709" w:rsidP="00776709">
      <w:pPr>
        <w:jc w:val="both"/>
        <w:rPr>
          <w:rFonts w:asciiTheme="minorHAnsi" w:hAnsiTheme="minorHAnsi" w:cstheme="minorHAnsi"/>
          <w:b/>
          <w:bCs/>
          <w:sz w:val="24"/>
          <w:szCs w:val="24"/>
          <w:lang w:val="en-US"/>
        </w:rPr>
      </w:pPr>
    </w:p>
    <w:p w14:paraId="738B1607" w14:textId="77777777" w:rsidR="00776709" w:rsidRDefault="00776709" w:rsidP="00776709">
      <w:pPr>
        <w:jc w:val="both"/>
        <w:rPr>
          <w:rFonts w:asciiTheme="minorHAnsi" w:hAnsiTheme="minorHAnsi" w:cstheme="minorHAnsi"/>
          <w:b/>
          <w:bCs/>
          <w:sz w:val="24"/>
          <w:szCs w:val="24"/>
          <w:lang w:val="en-US"/>
        </w:rPr>
      </w:pPr>
    </w:p>
    <w:p w14:paraId="1836D9F1" w14:textId="77777777" w:rsidR="00776709" w:rsidRDefault="00776709" w:rsidP="00776709">
      <w:pPr>
        <w:jc w:val="both"/>
        <w:rPr>
          <w:rFonts w:asciiTheme="minorHAnsi" w:hAnsiTheme="minorHAnsi" w:cstheme="minorHAnsi"/>
          <w:b/>
          <w:bCs/>
          <w:sz w:val="24"/>
          <w:szCs w:val="24"/>
          <w:lang w:val="en-US"/>
        </w:rPr>
      </w:pPr>
    </w:p>
    <w:p w14:paraId="71B64C87" w14:textId="77777777" w:rsidR="008E3E27" w:rsidRDefault="008E3E27" w:rsidP="00776709">
      <w:pPr>
        <w:jc w:val="both"/>
        <w:rPr>
          <w:rFonts w:asciiTheme="minorHAnsi" w:hAnsiTheme="minorHAnsi" w:cstheme="minorHAnsi"/>
          <w:b/>
          <w:bCs/>
          <w:sz w:val="24"/>
          <w:szCs w:val="24"/>
          <w:lang w:val="en-US"/>
        </w:rPr>
      </w:pPr>
    </w:p>
    <w:p w14:paraId="0B53B5EA" w14:textId="77777777" w:rsidR="00776709" w:rsidRPr="00F361FD" w:rsidRDefault="00776709" w:rsidP="00776709">
      <w:pPr>
        <w:pStyle w:val="ListParagraph"/>
        <w:numPr>
          <w:ilvl w:val="0"/>
          <w:numId w:val="7"/>
        </w:numPr>
        <w:ind w:left="142"/>
        <w:jc w:val="both"/>
        <w:rPr>
          <w:rFonts w:asciiTheme="minorHAnsi" w:hAnsiTheme="minorHAnsi" w:cstheme="minorHAnsi"/>
          <w:b/>
          <w:bCs/>
          <w:color w:val="7030A0"/>
          <w:sz w:val="24"/>
          <w:szCs w:val="24"/>
          <w:lang w:val="en-US"/>
        </w:rPr>
      </w:pPr>
      <w:r w:rsidRPr="00F361FD">
        <w:rPr>
          <w:rFonts w:asciiTheme="minorHAnsi" w:hAnsiTheme="minorHAnsi" w:cstheme="minorHAnsi"/>
          <w:b/>
          <w:bCs/>
          <w:color w:val="7030A0"/>
          <w:sz w:val="24"/>
          <w:szCs w:val="24"/>
          <w:lang w:val="en-US"/>
        </w:rPr>
        <w:t xml:space="preserve">Introduction: </w:t>
      </w:r>
    </w:p>
    <w:p w14:paraId="5C2B35A6" w14:textId="11E76BA3" w:rsidR="00776709" w:rsidRPr="00C70830" w:rsidRDefault="00776709" w:rsidP="00C70830">
      <w:pPr>
        <w:jc w:val="both"/>
        <w:rPr>
          <w:rFonts w:asciiTheme="minorHAnsi" w:hAnsiTheme="minorHAnsi" w:cstheme="minorHAnsi"/>
          <w:sz w:val="24"/>
          <w:szCs w:val="24"/>
          <w:lang w:val="en-US"/>
        </w:rPr>
      </w:pPr>
      <w:r w:rsidRPr="00A22DDB">
        <w:rPr>
          <w:rFonts w:asciiTheme="minorHAnsi" w:hAnsiTheme="minorHAnsi" w:cstheme="minorHAnsi"/>
          <w:sz w:val="24"/>
          <w:szCs w:val="24"/>
          <w:lang w:val="en-US"/>
        </w:rPr>
        <w:t xml:space="preserve">This process note serves the purpose to explain the process flow for </w:t>
      </w:r>
      <w:r w:rsidR="001B0A65">
        <w:rPr>
          <w:rFonts w:asciiTheme="minorHAnsi" w:hAnsiTheme="minorHAnsi" w:cstheme="minorHAnsi"/>
          <w:sz w:val="24"/>
          <w:szCs w:val="24"/>
          <w:lang w:val="en-US"/>
        </w:rPr>
        <w:t>Cards</w:t>
      </w:r>
      <w:r>
        <w:rPr>
          <w:rFonts w:asciiTheme="minorHAnsi" w:hAnsiTheme="minorHAnsi" w:cstheme="minorHAnsi"/>
          <w:sz w:val="24"/>
          <w:szCs w:val="24"/>
          <w:lang w:val="en-US"/>
        </w:rPr>
        <w:t xml:space="preserve"> / </w:t>
      </w:r>
      <w:r w:rsidR="001B0A65">
        <w:rPr>
          <w:rFonts w:asciiTheme="minorHAnsi" w:hAnsiTheme="minorHAnsi" w:cstheme="minorHAnsi"/>
          <w:sz w:val="24"/>
          <w:szCs w:val="24"/>
          <w:lang w:val="en-US"/>
        </w:rPr>
        <w:t xml:space="preserve">QR </w:t>
      </w:r>
      <w:r w:rsidRPr="00A22DDB">
        <w:rPr>
          <w:rFonts w:asciiTheme="minorHAnsi" w:hAnsiTheme="minorHAnsi" w:cstheme="minorHAnsi"/>
          <w:sz w:val="24"/>
          <w:szCs w:val="24"/>
          <w:lang w:val="en-US"/>
        </w:rPr>
        <w:t xml:space="preserve">transaction reconciliation and settlement for the internal team’s </w:t>
      </w:r>
      <w:r>
        <w:rPr>
          <w:rFonts w:asciiTheme="minorHAnsi" w:hAnsiTheme="minorHAnsi" w:cstheme="minorHAnsi"/>
          <w:sz w:val="24"/>
          <w:szCs w:val="24"/>
          <w:lang w:val="en-US"/>
        </w:rPr>
        <w:t xml:space="preserve">reference </w:t>
      </w:r>
      <w:r w:rsidRPr="00A22DDB">
        <w:rPr>
          <w:rFonts w:asciiTheme="minorHAnsi" w:hAnsiTheme="minorHAnsi" w:cstheme="minorHAnsi"/>
          <w:sz w:val="24"/>
          <w:szCs w:val="24"/>
          <w:lang w:val="en-US"/>
        </w:rPr>
        <w:t>and review.</w:t>
      </w:r>
    </w:p>
    <w:p w14:paraId="00B60FD4" w14:textId="72B2C83B" w:rsidR="00776709" w:rsidRDefault="00776709" w:rsidP="00776709">
      <w:pPr>
        <w:pStyle w:val="ListParagraph"/>
        <w:numPr>
          <w:ilvl w:val="0"/>
          <w:numId w:val="6"/>
        </w:numPr>
        <w:jc w:val="both"/>
        <w:rPr>
          <w:rFonts w:asciiTheme="minorHAnsi" w:hAnsiTheme="minorHAnsi" w:cstheme="minorHAnsi"/>
          <w:b/>
          <w:bCs/>
          <w:sz w:val="24"/>
          <w:szCs w:val="24"/>
          <w:lang w:val="en-US"/>
        </w:rPr>
      </w:pPr>
      <w:r w:rsidRPr="00B353EF">
        <w:rPr>
          <w:rFonts w:asciiTheme="minorHAnsi" w:hAnsiTheme="minorHAnsi" w:cstheme="minorHAnsi"/>
          <w:b/>
          <w:bCs/>
          <w:sz w:val="24"/>
          <w:szCs w:val="24"/>
          <w:lang w:val="en-US"/>
        </w:rPr>
        <w:t xml:space="preserve">System components and process flow </w:t>
      </w:r>
      <w:r w:rsidRPr="00FF5A0F">
        <w:rPr>
          <w:rFonts w:asciiTheme="minorHAnsi" w:hAnsiTheme="minorHAnsi" w:cstheme="minorHAnsi"/>
          <w:b/>
          <w:bCs/>
          <w:sz w:val="24"/>
          <w:szCs w:val="24"/>
          <w:lang w:val="en-US"/>
        </w:rPr>
        <w:t xml:space="preserve">of </w:t>
      </w:r>
      <w:r w:rsidR="00FF5A0F" w:rsidRPr="00FF5A0F">
        <w:rPr>
          <w:rFonts w:asciiTheme="minorHAnsi" w:hAnsiTheme="minorHAnsi" w:cstheme="minorHAnsi"/>
          <w:b/>
          <w:bCs/>
          <w:sz w:val="24"/>
          <w:szCs w:val="24"/>
          <w:lang w:val="en-US"/>
        </w:rPr>
        <w:t xml:space="preserve">Cards / QR transaction </w:t>
      </w:r>
      <w:r w:rsidRPr="00FF5A0F">
        <w:rPr>
          <w:rFonts w:asciiTheme="minorHAnsi" w:hAnsiTheme="minorHAnsi" w:cstheme="minorHAnsi"/>
          <w:b/>
          <w:bCs/>
          <w:sz w:val="24"/>
          <w:szCs w:val="24"/>
          <w:lang w:val="en-US"/>
        </w:rPr>
        <w:t>reconciliation</w:t>
      </w:r>
      <w:r w:rsidRPr="00B353EF">
        <w:rPr>
          <w:rFonts w:asciiTheme="minorHAnsi" w:hAnsiTheme="minorHAnsi" w:cstheme="minorHAnsi"/>
          <w:b/>
          <w:bCs/>
          <w:sz w:val="24"/>
          <w:szCs w:val="24"/>
          <w:lang w:val="en-US"/>
        </w:rPr>
        <w:t xml:space="preserve"> &amp; settlement</w:t>
      </w:r>
    </w:p>
    <w:p w14:paraId="6389E86B" w14:textId="77777777" w:rsidR="00776709" w:rsidRDefault="00776709" w:rsidP="00776709">
      <w:pPr>
        <w:pStyle w:val="ListParagraph"/>
        <w:jc w:val="both"/>
        <w:rPr>
          <w:rFonts w:asciiTheme="minorHAnsi" w:hAnsiTheme="minorHAnsi" w:cstheme="minorHAnsi"/>
          <w:b/>
          <w:bCs/>
          <w:sz w:val="24"/>
          <w:szCs w:val="24"/>
          <w:lang w:val="en-US"/>
        </w:rPr>
      </w:pPr>
    </w:p>
    <w:p w14:paraId="6F13EF3D" w14:textId="77777777" w:rsidR="008E3E27" w:rsidRPr="00C4101B" w:rsidRDefault="008E3E27" w:rsidP="00776709">
      <w:pPr>
        <w:pStyle w:val="ListParagraph"/>
        <w:jc w:val="both"/>
        <w:rPr>
          <w:rFonts w:asciiTheme="minorHAnsi" w:hAnsiTheme="minorHAnsi" w:cstheme="minorHAnsi"/>
          <w:b/>
          <w:bCs/>
          <w:sz w:val="24"/>
          <w:szCs w:val="24"/>
          <w:lang w:val="en-US"/>
        </w:rPr>
      </w:pPr>
    </w:p>
    <w:p w14:paraId="3CA637C0" w14:textId="759C415F" w:rsidR="00776709" w:rsidRPr="00070190" w:rsidRDefault="00776709" w:rsidP="00776709">
      <w:pPr>
        <w:pStyle w:val="ListParagraph"/>
        <w:numPr>
          <w:ilvl w:val="0"/>
          <w:numId w:val="1"/>
        </w:numPr>
        <w:jc w:val="both"/>
        <w:rPr>
          <w:rFonts w:asciiTheme="minorHAnsi" w:hAnsiTheme="minorHAnsi" w:cstheme="minorHAnsi"/>
          <w:b/>
          <w:bCs/>
          <w:sz w:val="24"/>
          <w:szCs w:val="24"/>
          <w:lang w:val="en-US"/>
        </w:rPr>
      </w:pPr>
      <w:r w:rsidRPr="00070190">
        <w:rPr>
          <w:rFonts w:asciiTheme="minorHAnsi" w:hAnsiTheme="minorHAnsi" w:cstheme="minorHAnsi"/>
          <w:b/>
          <w:bCs/>
          <w:color w:val="7030A0"/>
          <w:sz w:val="24"/>
          <w:szCs w:val="24"/>
          <w:lang w:val="en-US"/>
        </w:rPr>
        <w:t>TID Master –</w:t>
      </w:r>
      <w:r w:rsidRPr="00070190">
        <w:rPr>
          <w:rFonts w:asciiTheme="minorHAnsi" w:hAnsiTheme="minorHAnsi" w:cstheme="minorHAnsi"/>
          <w:b/>
          <w:bCs/>
          <w:sz w:val="24"/>
          <w:szCs w:val="24"/>
          <w:lang w:val="en-US"/>
        </w:rPr>
        <w:t xml:space="preserve"> </w:t>
      </w:r>
      <w:r w:rsidRPr="00070190">
        <w:rPr>
          <w:rFonts w:asciiTheme="minorHAnsi" w:hAnsiTheme="minorHAnsi" w:cstheme="minorHAnsi"/>
          <w:sz w:val="24"/>
          <w:szCs w:val="24"/>
          <w:lang w:val="en-US"/>
        </w:rPr>
        <w:t xml:space="preserve">There should be one </w:t>
      </w:r>
      <w:r w:rsidRPr="0038726D">
        <w:rPr>
          <w:rFonts w:asciiTheme="minorHAnsi" w:hAnsiTheme="minorHAnsi" w:cstheme="minorHAnsi"/>
          <w:b/>
          <w:bCs/>
          <w:sz w:val="24"/>
          <w:szCs w:val="24"/>
          <w:lang w:val="en-US"/>
        </w:rPr>
        <w:t>TID Master</w:t>
      </w:r>
      <w:r w:rsidRPr="00070190">
        <w:rPr>
          <w:rFonts w:asciiTheme="minorHAnsi" w:hAnsiTheme="minorHAnsi" w:cstheme="minorHAnsi"/>
          <w:b/>
          <w:bCs/>
          <w:sz w:val="24"/>
          <w:szCs w:val="24"/>
          <w:lang w:val="en-US"/>
        </w:rPr>
        <w:t xml:space="preserve"> </w:t>
      </w:r>
      <w:r>
        <w:rPr>
          <w:rFonts w:asciiTheme="minorHAnsi" w:hAnsiTheme="minorHAnsi" w:cstheme="minorHAnsi"/>
          <w:sz w:val="24"/>
          <w:szCs w:val="24"/>
          <w:lang w:val="en-US"/>
        </w:rPr>
        <w:t xml:space="preserve">that should </w:t>
      </w:r>
      <w:r w:rsidRPr="00070190">
        <w:rPr>
          <w:rFonts w:asciiTheme="minorHAnsi" w:hAnsiTheme="minorHAnsi" w:cstheme="minorHAnsi"/>
          <w:sz w:val="24"/>
          <w:szCs w:val="24"/>
          <w:lang w:val="en-US"/>
        </w:rPr>
        <w:t>captur</w:t>
      </w:r>
      <w:r>
        <w:rPr>
          <w:rFonts w:asciiTheme="minorHAnsi" w:hAnsiTheme="minorHAnsi" w:cstheme="minorHAnsi"/>
          <w:sz w:val="24"/>
          <w:szCs w:val="24"/>
          <w:lang w:val="en-US"/>
        </w:rPr>
        <w:t>e the details of</w:t>
      </w:r>
      <w:r w:rsidRPr="00070190">
        <w:rPr>
          <w:rFonts w:asciiTheme="minorHAnsi" w:hAnsiTheme="minorHAnsi" w:cstheme="minorHAnsi"/>
          <w:sz w:val="24"/>
          <w:szCs w:val="24"/>
          <w:lang w:val="en-US"/>
        </w:rPr>
        <w:t xml:space="preserve"> each </w:t>
      </w:r>
      <w:r w:rsidR="00E9082E" w:rsidRPr="00070190">
        <w:rPr>
          <w:rFonts w:asciiTheme="minorHAnsi" w:hAnsiTheme="minorHAnsi" w:cstheme="minorHAnsi"/>
          <w:sz w:val="24"/>
          <w:szCs w:val="24"/>
          <w:lang w:val="en-US"/>
        </w:rPr>
        <w:t>TID</w:t>
      </w:r>
      <w:r w:rsidR="00E9082E">
        <w:rPr>
          <w:rFonts w:asciiTheme="minorHAnsi" w:hAnsiTheme="minorHAnsi" w:cstheme="minorHAnsi"/>
          <w:sz w:val="24"/>
          <w:szCs w:val="24"/>
          <w:lang w:val="en-US"/>
        </w:rPr>
        <w:t xml:space="preserve"> </w:t>
      </w:r>
      <w:r w:rsidR="00E9082E" w:rsidRPr="00070190">
        <w:rPr>
          <w:rFonts w:asciiTheme="minorHAnsi" w:hAnsiTheme="minorHAnsi" w:cstheme="minorHAnsi"/>
          <w:sz w:val="24"/>
          <w:szCs w:val="24"/>
          <w:lang w:val="en-US"/>
        </w:rPr>
        <w:t>and</w:t>
      </w:r>
      <w:r w:rsidR="002217F3">
        <w:rPr>
          <w:rFonts w:asciiTheme="minorHAnsi" w:hAnsiTheme="minorHAnsi" w:cstheme="minorHAnsi"/>
          <w:sz w:val="24"/>
          <w:szCs w:val="24"/>
          <w:lang w:val="en-US"/>
        </w:rPr>
        <w:t xml:space="preserve"> </w:t>
      </w:r>
      <w:r w:rsidR="00D60856">
        <w:rPr>
          <w:rFonts w:asciiTheme="minorHAnsi" w:hAnsiTheme="minorHAnsi" w:cstheme="minorHAnsi"/>
          <w:sz w:val="24"/>
          <w:szCs w:val="24"/>
          <w:lang w:val="en-US"/>
        </w:rPr>
        <w:t xml:space="preserve">associated </w:t>
      </w:r>
      <w:r w:rsidR="002217F3">
        <w:rPr>
          <w:rFonts w:asciiTheme="minorHAnsi" w:hAnsiTheme="minorHAnsi" w:cstheme="minorHAnsi"/>
          <w:sz w:val="24"/>
          <w:szCs w:val="24"/>
          <w:lang w:val="en-US"/>
        </w:rPr>
        <w:t>QR</w:t>
      </w:r>
      <w:r w:rsidR="00295F7C">
        <w:rPr>
          <w:rFonts w:asciiTheme="minorHAnsi" w:hAnsiTheme="minorHAnsi" w:cstheme="minorHAnsi"/>
          <w:sz w:val="24"/>
          <w:szCs w:val="24"/>
          <w:lang w:val="en-US"/>
        </w:rPr>
        <w:t xml:space="preserve"> tags</w:t>
      </w:r>
      <w:r w:rsidR="002217F3">
        <w:rPr>
          <w:rFonts w:asciiTheme="minorHAnsi" w:hAnsiTheme="minorHAnsi" w:cstheme="minorHAnsi"/>
          <w:sz w:val="24"/>
          <w:szCs w:val="24"/>
          <w:lang w:val="en-US"/>
        </w:rPr>
        <w:t xml:space="preserve"> </w:t>
      </w:r>
      <w:r w:rsidRPr="00070190">
        <w:rPr>
          <w:rFonts w:asciiTheme="minorHAnsi" w:hAnsiTheme="minorHAnsi" w:cstheme="minorHAnsi"/>
          <w:sz w:val="24"/>
          <w:szCs w:val="24"/>
          <w:lang w:val="en-US"/>
        </w:rPr>
        <w:t>once it</w:t>
      </w:r>
      <w:r>
        <w:rPr>
          <w:rFonts w:asciiTheme="minorHAnsi" w:hAnsiTheme="minorHAnsi" w:cstheme="minorHAnsi"/>
          <w:sz w:val="24"/>
          <w:szCs w:val="24"/>
          <w:lang w:val="en-US"/>
        </w:rPr>
        <w:t>’</w:t>
      </w:r>
      <w:r w:rsidRPr="00070190">
        <w:rPr>
          <w:rFonts w:asciiTheme="minorHAnsi" w:hAnsiTheme="minorHAnsi" w:cstheme="minorHAnsi"/>
          <w:sz w:val="24"/>
          <w:szCs w:val="24"/>
          <w:lang w:val="en-US"/>
        </w:rPr>
        <w:t xml:space="preserve">s created in our system after </w:t>
      </w:r>
      <w:r w:rsidRPr="008A70A2">
        <w:rPr>
          <w:rFonts w:asciiTheme="minorHAnsi" w:hAnsiTheme="minorHAnsi" w:cstheme="minorHAnsi"/>
          <w:sz w:val="24"/>
          <w:szCs w:val="24"/>
          <w:lang w:val="en-US"/>
        </w:rPr>
        <w:t>every new Merchant onboarding.</w:t>
      </w:r>
      <w:r w:rsidRPr="00070190">
        <w:rPr>
          <w:rFonts w:asciiTheme="minorHAnsi" w:hAnsiTheme="minorHAnsi" w:cstheme="minorHAnsi"/>
          <w:sz w:val="24"/>
          <w:szCs w:val="24"/>
          <w:lang w:val="en-US"/>
        </w:rPr>
        <w:t xml:space="preserve"> This </w:t>
      </w:r>
      <w:r w:rsidRPr="0038726D">
        <w:rPr>
          <w:rFonts w:asciiTheme="minorHAnsi" w:hAnsiTheme="minorHAnsi" w:cstheme="minorHAnsi"/>
          <w:b/>
          <w:bCs/>
          <w:sz w:val="24"/>
          <w:szCs w:val="24"/>
          <w:lang w:val="en-US"/>
        </w:rPr>
        <w:t>TID Master</w:t>
      </w:r>
      <w:r w:rsidRPr="00070190">
        <w:rPr>
          <w:rFonts w:asciiTheme="minorHAnsi" w:hAnsiTheme="minorHAnsi" w:cstheme="minorHAnsi"/>
          <w:sz w:val="24"/>
          <w:szCs w:val="24"/>
          <w:lang w:val="en-US"/>
        </w:rPr>
        <w:t xml:space="preserve"> will have </w:t>
      </w:r>
      <w:r w:rsidR="008632F3">
        <w:rPr>
          <w:rFonts w:asciiTheme="minorHAnsi" w:hAnsiTheme="minorHAnsi" w:cstheme="minorHAnsi"/>
          <w:sz w:val="24"/>
          <w:szCs w:val="24"/>
          <w:lang w:val="en-US"/>
        </w:rPr>
        <w:t xml:space="preserve">all </w:t>
      </w:r>
      <w:r w:rsidRPr="00070190">
        <w:rPr>
          <w:rFonts w:asciiTheme="minorHAnsi" w:hAnsiTheme="minorHAnsi" w:cstheme="minorHAnsi"/>
          <w:sz w:val="24"/>
          <w:szCs w:val="24"/>
          <w:lang w:val="en-US"/>
        </w:rPr>
        <w:t xml:space="preserve">the </w:t>
      </w:r>
      <w:r w:rsidR="003E7D28" w:rsidRPr="003E7D28">
        <w:rPr>
          <w:rFonts w:asciiTheme="minorHAnsi" w:hAnsiTheme="minorHAnsi" w:cstheme="minorHAnsi"/>
          <w:b/>
          <w:bCs/>
          <w:sz w:val="24"/>
          <w:szCs w:val="24"/>
          <w:lang w:val="en-US"/>
        </w:rPr>
        <w:t xml:space="preserve">onboarding </w:t>
      </w:r>
      <w:r w:rsidRPr="003E7D28">
        <w:rPr>
          <w:rFonts w:asciiTheme="minorHAnsi" w:hAnsiTheme="minorHAnsi" w:cstheme="minorHAnsi"/>
          <w:b/>
          <w:bCs/>
          <w:sz w:val="24"/>
          <w:szCs w:val="24"/>
          <w:lang w:val="en-US"/>
        </w:rPr>
        <w:t>fields</w:t>
      </w:r>
      <w:r w:rsidRPr="00070190">
        <w:rPr>
          <w:rFonts w:asciiTheme="minorHAnsi" w:hAnsiTheme="minorHAnsi" w:cstheme="minorHAnsi"/>
          <w:sz w:val="24"/>
          <w:szCs w:val="24"/>
          <w:lang w:val="en-US"/>
        </w:rPr>
        <w:t xml:space="preserve"> including </w:t>
      </w:r>
      <w:r>
        <w:rPr>
          <w:rFonts w:asciiTheme="minorHAnsi" w:hAnsiTheme="minorHAnsi" w:cstheme="minorHAnsi"/>
          <w:sz w:val="24"/>
          <w:szCs w:val="24"/>
          <w:lang w:val="en-US"/>
        </w:rPr>
        <w:t xml:space="preserve">- </w:t>
      </w:r>
      <w:r w:rsidRPr="00070190">
        <w:rPr>
          <w:rFonts w:asciiTheme="minorHAnsi" w:hAnsiTheme="minorHAnsi" w:cstheme="minorHAnsi"/>
          <w:sz w:val="24"/>
          <w:szCs w:val="24"/>
          <w:lang w:val="en-US"/>
        </w:rPr>
        <w:t>MID,</w:t>
      </w:r>
      <w:r>
        <w:rPr>
          <w:rFonts w:asciiTheme="minorHAnsi" w:hAnsiTheme="minorHAnsi" w:cstheme="minorHAnsi"/>
          <w:sz w:val="24"/>
          <w:szCs w:val="24"/>
          <w:lang w:val="en-US"/>
        </w:rPr>
        <w:t xml:space="preserve"> </w:t>
      </w:r>
      <w:r w:rsidR="002217F3">
        <w:rPr>
          <w:rFonts w:asciiTheme="minorHAnsi" w:hAnsiTheme="minorHAnsi" w:cstheme="minorHAnsi"/>
          <w:sz w:val="24"/>
          <w:szCs w:val="24"/>
          <w:lang w:val="en-US"/>
        </w:rPr>
        <w:t xml:space="preserve">Store ID, </w:t>
      </w:r>
      <w:r w:rsidRPr="00070190">
        <w:rPr>
          <w:rFonts w:asciiTheme="minorHAnsi" w:hAnsiTheme="minorHAnsi" w:cstheme="minorHAnsi"/>
          <w:sz w:val="24"/>
          <w:szCs w:val="24"/>
          <w:lang w:val="en-US"/>
        </w:rPr>
        <w:t>TID</w:t>
      </w:r>
      <w:r w:rsidR="00681A2E">
        <w:rPr>
          <w:rFonts w:asciiTheme="minorHAnsi" w:hAnsiTheme="minorHAnsi" w:cstheme="minorHAnsi"/>
          <w:sz w:val="24"/>
          <w:szCs w:val="24"/>
          <w:lang w:val="en-US"/>
        </w:rPr>
        <w:t>, QRID</w:t>
      </w:r>
      <w:r w:rsidRPr="00070190">
        <w:rPr>
          <w:rFonts w:asciiTheme="minorHAnsi" w:hAnsiTheme="minorHAnsi" w:cstheme="minorHAnsi"/>
          <w:sz w:val="24"/>
          <w:szCs w:val="24"/>
          <w:lang w:val="en-US"/>
        </w:rPr>
        <w:t>, Merchant Name</w:t>
      </w:r>
      <w:r>
        <w:rPr>
          <w:rFonts w:asciiTheme="minorHAnsi" w:hAnsiTheme="minorHAnsi" w:cstheme="minorHAnsi"/>
          <w:sz w:val="24"/>
          <w:szCs w:val="24"/>
          <w:lang w:val="en-US"/>
        </w:rPr>
        <w:t xml:space="preserve"> (Legal &amp; DBA)</w:t>
      </w:r>
      <w:r w:rsidRPr="00070190">
        <w:rPr>
          <w:rFonts w:asciiTheme="minorHAnsi" w:hAnsiTheme="minorHAnsi" w:cstheme="minorHAnsi"/>
          <w:sz w:val="24"/>
          <w:szCs w:val="24"/>
          <w:lang w:val="en-US"/>
        </w:rPr>
        <w:t xml:space="preserve">, Merchant Bank Name, Merchant Bank A/c. Number, </w:t>
      </w:r>
      <w:r w:rsidR="00681A2E">
        <w:rPr>
          <w:rFonts w:asciiTheme="minorHAnsi" w:hAnsiTheme="minorHAnsi" w:cstheme="minorHAnsi"/>
          <w:sz w:val="24"/>
          <w:szCs w:val="24"/>
          <w:lang w:val="en-US"/>
        </w:rPr>
        <w:t>IBAN Number,</w:t>
      </w:r>
      <w:r w:rsidRPr="00070190">
        <w:rPr>
          <w:rFonts w:asciiTheme="minorHAnsi" w:hAnsiTheme="minorHAnsi" w:cstheme="minorHAnsi"/>
          <w:sz w:val="24"/>
          <w:szCs w:val="24"/>
          <w:lang w:val="en-US"/>
        </w:rPr>
        <w:t xml:space="preserve"> </w:t>
      </w:r>
      <w:r w:rsidR="00953BD8">
        <w:rPr>
          <w:rFonts w:asciiTheme="minorHAnsi" w:hAnsiTheme="minorHAnsi" w:cstheme="minorHAnsi"/>
          <w:sz w:val="24"/>
          <w:szCs w:val="24"/>
          <w:lang w:val="en-US"/>
        </w:rPr>
        <w:t xml:space="preserve">Virtual IBAN Number, </w:t>
      </w:r>
      <w:r w:rsidR="00CB3F42">
        <w:rPr>
          <w:rFonts w:asciiTheme="minorHAnsi" w:hAnsiTheme="minorHAnsi" w:cstheme="minorHAnsi"/>
          <w:sz w:val="24"/>
          <w:szCs w:val="24"/>
          <w:lang w:val="en-US"/>
        </w:rPr>
        <w:t xml:space="preserve">All enabled schemes, </w:t>
      </w:r>
      <w:r w:rsidRPr="00070190">
        <w:rPr>
          <w:rFonts w:asciiTheme="minorHAnsi" w:hAnsiTheme="minorHAnsi" w:cstheme="minorHAnsi"/>
          <w:sz w:val="24"/>
          <w:szCs w:val="24"/>
          <w:lang w:val="en-US"/>
        </w:rPr>
        <w:t xml:space="preserve">Different card </w:t>
      </w:r>
      <w:r w:rsidR="00681A2E">
        <w:rPr>
          <w:rFonts w:asciiTheme="minorHAnsi" w:hAnsiTheme="minorHAnsi" w:cstheme="minorHAnsi"/>
          <w:sz w:val="24"/>
          <w:szCs w:val="24"/>
          <w:lang w:val="en-US"/>
        </w:rPr>
        <w:t>scheme/</w:t>
      </w:r>
      <w:r w:rsidR="00CB3F42">
        <w:rPr>
          <w:rFonts w:asciiTheme="minorHAnsi" w:hAnsiTheme="minorHAnsi" w:cstheme="minorHAnsi"/>
          <w:sz w:val="24"/>
          <w:szCs w:val="24"/>
          <w:lang w:val="en-US"/>
        </w:rPr>
        <w:t xml:space="preserve">Product </w:t>
      </w:r>
      <w:r w:rsidR="00681A2E">
        <w:rPr>
          <w:rFonts w:asciiTheme="minorHAnsi" w:hAnsiTheme="minorHAnsi" w:cstheme="minorHAnsi"/>
          <w:sz w:val="24"/>
          <w:szCs w:val="24"/>
          <w:lang w:val="en-US"/>
        </w:rPr>
        <w:t xml:space="preserve">type </w:t>
      </w:r>
      <w:r w:rsidRPr="00070190">
        <w:rPr>
          <w:rFonts w:asciiTheme="minorHAnsi" w:hAnsiTheme="minorHAnsi" w:cstheme="minorHAnsi"/>
          <w:sz w:val="24"/>
          <w:szCs w:val="24"/>
          <w:lang w:val="en-US"/>
        </w:rPr>
        <w:t>MDR Rates (Sell Rates) for Merchant</w:t>
      </w:r>
      <w:r>
        <w:rPr>
          <w:rFonts w:asciiTheme="minorHAnsi" w:hAnsiTheme="minorHAnsi" w:cstheme="minorHAnsi"/>
          <w:sz w:val="24"/>
          <w:szCs w:val="24"/>
          <w:lang w:val="en-US"/>
        </w:rPr>
        <w:t>, MCC,</w:t>
      </w:r>
      <w:r w:rsidR="0051244E">
        <w:rPr>
          <w:rFonts w:asciiTheme="minorHAnsi" w:hAnsiTheme="minorHAnsi" w:cstheme="minorHAnsi"/>
          <w:sz w:val="24"/>
          <w:szCs w:val="24"/>
          <w:lang w:val="en-US"/>
        </w:rPr>
        <w:t xml:space="preserve"> MCC Description</w:t>
      </w:r>
      <w:r w:rsidR="006641F1">
        <w:rPr>
          <w:rFonts w:asciiTheme="minorHAnsi" w:hAnsiTheme="minorHAnsi" w:cstheme="minorHAnsi"/>
          <w:sz w:val="24"/>
          <w:szCs w:val="24"/>
          <w:lang w:val="en-US"/>
        </w:rPr>
        <w:t>,</w:t>
      </w:r>
      <w:r>
        <w:rPr>
          <w:rFonts w:asciiTheme="minorHAnsi" w:hAnsiTheme="minorHAnsi" w:cstheme="minorHAnsi"/>
          <w:sz w:val="24"/>
          <w:szCs w:val="24"/>
          <w:lang w:val="en-US"/>
        </w:rPr>
        <w:t xml:space="preserve"> </w:t>
      </w:r>
      <w:r w:rsidRPr="00070190">
        <w:rPr>
          <w:rFonts w:asciiTheme="minorHAnsi" w:hAnsiTheme="minorHAnsi" w:cstheme="minorHAnsi"/>
          <w:sz w:val="24"/>
          <w:szCs w:val="24"/>
          <w:lang w:val="en-US"/>
        </w:rPr>
        <w:t>Registered Mobile Number, Registered E-Mail ID</w:t>
      </w:r>
      <w:r w:rsidR="003E7D28">
        <w:rPr>
          <w:rFonts w:asciiTheme="minorHAnsi" w:hAnsiTheme="minorHAnsi" w:cstheme="minorHAnsi"/>
          <w:sz w:val="24"/>
          <w:szCs w:val="24"/>
          <w:lang w:val="en-US"/>
        </w:rPr>
        <w:t xml:space="preserve"> including onboarding source, source ID, onboarding date etc. This will also have last transaction date and last transaction amount for tracking activations at TID level. </w:t>
      </w:r>
      <w:r w:rsidRPr="00070190">
        <w:rPr>
          <w:rFonts w:asciiTheme="minorHAnsi" w:hAnsiTheme="minorHAnsi" w:cstheme="minorHAnsi"/>
          <w:sz w:val="24"/>
          <w:szCs w:val="24"/>
          <w:lang w:val="en-US"/>
        </w:rPr>
        <w:t xml:space="preserve"> </w:t>
      </w:r>
      <w:r>
        <w:rPr>
          <w:rFonts w:asciiTheme="minorHAnsi" w:hAnsiTheme="minorHAnsi" w:cstheme="minorHAnsi"/>
          <w:sz w:val="24"/>
          <w:szCs w:val="24"/>
          <w:lang w:val="en-US"/>
        </w:rPr>
        <w:t>We should a</w:t>
      </w:r>
      <w:r w:rsidRPr="00070190">
        <w:rPr>
          <w:rFonts w:asciiTheme="minorHAnsi" w:hAnsiTheme="minorHAnsi" w:cstheme="minorHAnsi"/>
          <w:sz w:val="24"/>
          <w:szCs w:val="24"/>
          <w:lang w:val="en-US"/>
        </w:rPr>
        <w:t xml:space="preserve">lso add few additional blank fields </w:t>
      </w:r>
      <w:r w:rsidR="009858BB" w:rsidRPr="00070190">
        <w:rPr>
          <w:rFonts w:asciiTheme="minorHAnsi" w:hAnsiTheme="minorHAnsi" w:cstheme="minorHAnsi"/>
          <w:sz w:val="24"/>
          <w:szCs w:val="24"/>
          <w:lang w:val="en-US"/>
        </w:rPr>
        <w:t>to</w:t>
      </w:r>
      <w:r w:rsidRPr="00070190">
        <w:rPr>
          <w:rFonts w:asciiTheme="minorHAnsi" w:hAnsiTheme="minorHAnsi" w:cstheme="minorHAnsi"/>
          <w:sz w:val="24"/>
          <w:szCs w:val="24"/>
          <w:lang w:val="en-US"/>
        </w:rPr>
        <w:t xml:space="preserve"> this </w:t>
      </w:r>
      <w:r>
        <w:rPr>
          <w:rFonts w:asciiTheme="minorHAnsi" w:hAnsiTheme="minorHAnsi" w:cstheme="minorHAnsi"/>
          <w:sz w:val="24"/>
          <w:szCs w:val="24"/>
          <w:lang w:val="en-US"/>
        </w:rPr>
        <w:t>master f</w:t>
      </w:r>
      <w:r w:rsidRPr="00070190">
        <w:rPr>
          <w:rFonts w:asciiTheme="minorHAnsi" w:hAnsiTheme="minorHAnsi" w:cstheme="minorHAnsi"/>
          <w:sz w:val="24"/>
          <w:szCs w:val="24"/>
          <w:lang w:val="en-US"/>
        </w:rPr>
        <w:t xml:space="preserve">ile for </w:t>
      </w:r>
      <w:r>
        <w:rPr>
          <w:rFonts w:asciiTheme="minorHAnsi" w:hAnsiTheme="minorHAnsi" w:cstheme="minorHAnsi"/>
          <w:sz w:val="24"/>
          <w:szCs w:val="24"/>
          <w:lang w:val="en-US"/>
        </w:rPr>
        <w:t xml:space="preserve">our </w:t>
      </w:r>
      <w:r w:rsidRPr="00070190">
        <w:rPr>
          <w:rFonts w:asciiTheme="minorHAnsi" w:hAnsiTheme="minorHAnsi" w:cstheme="minorHAnsi"/>
          <w:sz w:val="24"/>
          <w:szCs w:val="24"/>
          <w:lang w:val="en-US"/>
        </w:rPr>
        <w:t xml:space="preserve">future use. </w:t>
      </w:r>
    </w:p>
    <w:p w14:paraId="4FB58EC0" w14:textId="77777777" w:rsidR="00776709" w:rsidRDefault="00776709" w:rsidP="00776709">
      <w:pPr>
        <w:pStyle w:val="ListParagraph"/>
        <w:jc w:val="both"/>
        <w:rPr>
          <w:rFonts w:asciiTheme="minorHAnsi" w:hAnsiTheme="minorHAnsi" w:cstheme="minorHAnsi"/>
          <w:b/>
          <w:bCs/>
          <w:sz w:val="24"/>
          <w:szCs w:val="24"/>
          <w:lang w:val="en-US"/>
        </w:rPr>
      </w:pPr>
    </w:p>
    <w:p w14:paraId="79BA2690" w14:textId="77777777" w:rsidR="008E3E27" w:rsidRPr="00070190" w:rsidRDefault="008E3E27" w:rsidP="00776709">
      <w:pPr>
        <w:pStyle w:val="ListParagraph"/>
        <w:jc w:val="both"/>
        <w:rPr>
          <w:rFonts w:asciiTheme="minorHAnsi" w:hAnsiTheme="minorHAnsi" w:cstheme="minorHAnsi"/>
          <w:b/>
          <w:bCs/>
          <w:sz w:val="24"/>
          <w:szCs w:val="24"/>
          <w:lang w:val="en-US"/>
        </w:rPr>
      </w:pPr>
    </w:p>
    <w:p w14:paraId="033238F7" w14:textId="2629830F" w:rsidR="00776709" w:rsidRPr="00935148" w:rsidRDefault="00776709" w:rsidP="00776709">
      <w:pPr>
        <w:pStyle w:val="ListParagraph"/>
        <w:numPr>
          <w:ilvl w:val="0"/>
          <w:numId w:val="1"/>
        </w:numPr>
        <w:jc w:val="both"/>
        <w:rPr>
          <w:rFonts w:asciiTheme="minorHAnsi" w:hAnsiTheme="minorHAnsi" w:cstheme="minorHAnsi"/>
          <w:b/>
          <w:bCs/>
          <w:sz w:val="24"/>
          <w:szCs w:val="24"/>
          <w:lang w:val="en-US"/>
        </w:rPr>
      </w:pPr>
      <w:r w:rsidRPr="00070190">
        <w:rPr>
          <w:rFonts w:asciiTheme="minorHAnsi" w:hAnsiTheme="minorHAnsi" w:cstheme="minorHAnsi"/>
          <w:b/>
          <w:bCs/>
          <w:color w:val="7030A0"/>
          <w:sz w:val="24"/>
          <w:szCs w:val="24"/>
          <w:lang w:val="en-US"/>
        </w:rPr>
        <w:t>Transaction Dump</w:t>
      </w:r>
      <w:r w:rsidRPr="00070190">
        <w:rPr>
          <w:rFonts w:asciiTheme="minorHAnsi" w:hAnsiTheme="minorHAnsi" w:cstheme="minorHAnsi"/>
          <w:b/>
          <w:bCs/>
          <w:sz w:val="24"/>
          <w:szCs w:val="24"/>
          <w:lang w:val="en-US"/>
        </w:rPr>
        <w:t xml:space="preserve"> – </w:t>
      </w:r>
      <w:r w:rsidRPr="00070190">
        <w:rPr>
          <w:rFonts w:asciiTheme="minorHAnsi" w:hAnsiTheme="minorHAnsi" w:cstheme="minorHAnsi"/>
          <w:sz w:val="24"/>
          <w:szCs w:val="24"/>
          <w:lang w:val="en-US"/>
        </w:rPr>
        <w:t xml:space="preserve">There should be a transaction record for each transaction in </w:t>
      </w:r>
      <w:r w:rsidRPr="00FC659D">
        <w:rPr>
          <w:rFonts w:asciiTheme="minorHAnsi" w:hAnsiTheme="minorHAnsi" w:cstheme="minorHAnsi"/>
          <w:b/>
          <w:bCs/>
          <w:sz w:val="24"/>
          <w:szCs w:val="24"/>
          <w:lang w:val="en-US"/>
        </w:rPr>
        <w:t>Transaction Dump</w:t>
      </w:r>
      <w:r w:rsidRPr="00070190">
        <w:rPr>
          <w:rFonts w:asciiTheme="minorHAnsi" w:hAnsiTheme="minorHAnsi" w:cstheme="minorHAnsi"/>
          <w:sz w:val="24"/>
          <w:szCs w:val="24"/>
          <w:lang w:val="en-US"/>
        </w:rPr>
        <w:t xml:space="preserve"> in our DB</w:t>
      </w:r>
      <w:r w:rsidR="00681A2E">
        <w:rPr>
          <w:rFonts w:asciiTheme="minorHAnsi" w:hAnsiTheme="minorHAnsi" w:cstheme="minorHAnsi"/>
          <w:sz w:val="24"/>
          <w:szCs w:val="24"/>
          <w:lang w:val="en-US"/>
        </w:rPr>
        <w:t>/ Middleware</w:t>
      </w:r>
      <w:r w:rsidRPr="00070190">
        <w:rPr>
          <w:rFonts w:asciiTheme="minorHAnsi" w:hAnsiTheme="minorHAnsi" w:cstheme="minorHAnsi"/>
          <w:sz w:val="24"/>
          <w:szCs w:val="24"/>
          <w:lang w:val="en-US"/>
        </w:rPr>
        <w:t xml:space="preserve"> after every </w:t>
      </w:r>
      <w:r w:rsidR="00A2388C">
        <w:rPr>
          <w:rFonts w:asciiTheme="minorHAnsi" w:hAnsiTheme="minorHAnsi" w:cstheme="minorHAnsi"/>
          <w:sz w:val="24"/>
          <w:szCs w:val="24"/>
          <w:lang w:val="en-US"/>
        </w:rPr>
        <w:t xml:space="preserve">card/QR </w:t>
      </w:r>
      <w:r w:rsidRPr="00070190">
        <w:rPr>
          <w:rFonts w:asciiTheme="minorHAnsi" w:hAnsiTheme="minorHAnsi" w:cstheme="minorHAnsi"/>
          <w:sz w:val="24"/>
          <w:szCs w:val="24"/>
          <w:lang w:val="en-US"/>
        </w:rPr>
        <w:t xml:space="preserve">transaction flowing from any TID along with the status &amp; type of transaction </w:t>
      </w:r>
      <w:r>
        <w:rPr>
          <w:rFonts w:asciiTheme="minorHAnsi" w:hAnsiTheme="minorHAnsi" w:cstheme="minorHAnsi"/>
          <w:sz w:val="24"/>
          <w:szCs w:val="24"/>
          <w:lang w:val="en-US"/>
        </w:rPr>
        <w:t>e.g.,</w:t>
      </w:r>
      <w:r w:rsidRPr="00070190">
        <w:rPr>
          <w:rFonts w:asciiTheme="minorHAnsi" w:hAnsiTheme="minorHAnsi" w:cstheme="minorHAnsi"/>
          <w:sz w:val="24"/>
          <w:szCs w:val="24"/>
          <w:lang w:val="en-US"/>
        </w:rPr>
        <w:t xml:space="preserve"> </w:t>
      </w:r>
      <w:r w:rsidR="00681A2E" w:rsidRPr="00070190">
        <w:rPr>
          <w:rFonts w:asciiTheme="minorHAnsi" w:hAnsiTheme="minorHAnsi" w:cstheme="minorHAnsi"/>
          <w:sz w:val="24"/>
          <w:szCs w:val="24"/>
          <w:lang w:val="en-US"/>
        </w:rPr>
        <w:t>MID,</w:t>
      </w:r>
      <w:r w:rsidR="00681A2E">
        <w:rPr>
          <w:rFonts w:asciiTheme="minorHAnsi" w:hAnsiTheme="minorHAnsi" w:cstheme="minorHAnsi"/>
          <w:sz w:val="24"/>
          <w:szCs w:val="24"/>
          <w:lang w:val="en-US"/>
        </w:rPr>
        <w:t xml:space="preserve"> Store ID, </w:t>
      </w:r>
      <w:r w:rsidR="00681A2E" w:rsidRPr="00070190">
        <w:rPr>
          <w:rFonts w:asciiTheme="minorHAnsi" w:hAnsiTheme="minorHAnsi" w:cstheme="minorHAnsi"/>
          <w:sz w:val="24"/>
          <w:szCs w:val="24"/>
          <w:lang w:val="en-US"/>
        </w:rPr>
        <w:t>TID</w:t>
      </w:r>
      <w:r w:rsidR="00681A2E">
        <w:rPr>
          <w:rFonts w:asciiTheme="minorHAnsi" w:hAnsiTheme="minorHAnsi" w:cstheme="minorHAnsi"/>
          <w:sz w:val="24"/>
          <w:szCs w:val="24"/>
          <w:lang w:val="en-US"/>
        </w:rPr>
        <w:t>, QR</w:t>
      </w:r>
      <w:r w:rsidR="006952EE">
        <w:rPr>
          <w:rFonts w:asciiTheme="minorHAnsi" w:hAnsiTheme="minorHAnsi" w:cstheme="minorHAnsi"/>
          <w:sz w:val="24"/>
          <w:szCs w:val="24"/>
          <w:lang w:val="en-US"/>
        </w:rPr>
        <w:t xml:space="preserve"> tag</w:t>
      </w:r>
      <w:r w:rsidR="00681A2E" w:rsidRPr="00070190">
        <w:rPr>
          <w:rFonts w:asciiTheme="minorHAnsi" w:hAnsiTheme="minorHAnsi" w:cstheme="minorHAnsi"/>
          <w:sz w:val="24"/>
          <w:szCs w:val="24"/>
          <w:lang w:val="en-US"/>
        </w:rPr>
        <w:t>,</w:t>
      </w:r>
      <w:r w:rsidRPr="001A2499">
        <w:rPr>
          <w:rFonts w:asciiTheme="minorHAnsi" w:hAnsiTheme="minorHAnsi" w:cstheme="minorHAnsi"/>
          <w:sz w:val="24"/>
          <w:szCs w:val="24"/>
          <w:lang w:val="en-US"/>
        </w:rPr>
        <w:t xml:space="preserve"> Merchant Name,</w:t>
      </w:r>
      <w:r w:rsidRPr="00C609A9">
        <w:rPr>
          <w:rFonts w:asciiTheme="minorHAnsi" w:hAnsiTheme="minorHAnsi" w:cstheme="minorHAnsi"/>
          <w:sz w:val="24"/>
          <w:szCs w:val="24"/>
          <w:lang w:val="en-US"/>
        </w:rPr>
        <w:t xml:space="preserve"> Trxn date, Trxn Time,</w:t>
      </w:r>
      <w:r w:rsidRPr="001A2499">
        <w:rPr>
          <w:rFonts w:asciiTheme="minorHAnsi" w:hAnsiTheme="minorHAnsi" w:cstheme="minorHAnsi"/>
          <w:sz w:val="24"/>
          <w:szCs w:val="24"/>
          <w:lang w:val="en-US"/>
        </w:rPr>
        <w:t xml:space="preserve"> </w:t>
      </w:r>
      <w:r w:rsidRPr="00C609A9">
        <w:rPr>
          <w:rFonts w:asciiTheme="minorHAnsi" w:hAnsiTheme="minorHAnsi" w:cstheme="minorHAnsi"/>
          <w:sz w:val="24"/>
          <w:szCs w:val="24"/>
          <w:lang w:val="en-US"/>
        </w:rPr>
        <w:t xml:space="preserve">Trxn Amount, </w:t>
      </w:r>
      <w:r>
        <w:rPr>
          <w:rFonts w:asciiTheme="minorHAnsi" w:hAnsiTheme="minorHAnsi" w:cstheme="minorHAnsi"/>
          <w:sz w:val="24"/>
          <w:szCs w:val="24"/>
          <w:lang w:val="en-US"/>
        </w:rPr>
        <w:t xml:space="preserve">Trxn_ID (Internal), </w:t>
      </w:r>
      <w:r w:rsidR="00681A2E">
        <w:rPr>
          <w:rFonts w:asciiTheme="minorHAnsi" w:hAnsiTheme="minorHAnsi" w:cstheme="minorHAnsi"/>
          <w:sz w:val="24"/>
          <w:szCs w:val="24"/>
          <w:lang w:val="en-US"/>
        </w:rPr>
        <w:t xml:space="preserve">Scheme Name, </w:t>
      </w:r>
      <w:r w:rsidRPr="001A2499">
        <w:rPr>
          <w:rFonts w:asciiTheme="minorHAnsi" w:hAnsiTheme="minorHAnsi" w:cstheme="minorHAnsi"/>
          <w:sz w:val="24"/>
          <w:szCs w:val="24"/>
          <w:lang w:val="en-US"/>
        </w:rPr>
        <w:t xml:space="preserve">DR_CR, </w:t>
      </w:r>
      <w:r w:rsidR="00187980" w:rsidRPr="00144297">
        <w:rPr>
          <w:rFonts w:asciiTheme="minorHAnsi" w:hAnsiTheme="minorHAnsi" w:cstheme="minorHAnsi"/>
          <w:sz w:val="24"/>
          <w:szCs w:val="24"/>
          <w:highlight w:val="yellow"/>
          <w:lang w:val="en-US"/>
        </w:rPr>
        <w:t>Card Product Type</w:t>
      </w:r>
      <w:r w:rsidR="00187980">
        <w:rPr>
          <w:rFonts w:asciiTheme="minorHAnsi" w:hAnsiTheme="minorHAnsi" w:cstheme="minorHAnsi"/>
          <w:sz w:val="24"/>
          <w:szCs w:val="24"/>
          <w:lang w:val="en-US"/>
        </w:rPr>
        <w:t xml:space="preserve">, </w:t>
      </w:r>
      <w:r w:rsidRPr="001A2499">
        <w:rPr>
          <w:rFonts w:asciiTheme="minorHAnsi" w:hAnsiTheme="minorHAnsi" w:cstheme="minorHAnsi"/>
          <w:sz w:val="24"/>
          <w:szCs w:val="24"/>
          <w:lang w:val="en-US"/>
        </w:rPr>
        <w:t>MCC,</w:t>
      </w:r>
      <w:r>
        <w:rPr>
          <w:rFonts w:asciiTheme="minorHAnsi" w:hAnsiTheme="minorHAnsi" w:cstheme="minorHAnsi"/>
          <w:sz w:val="24"/>
          <w:szCs w:val="24"/>
          <w:lang w:val="en-US"/>
        </w:rPr>
        <w:t xml:space="preserve"> </w:t>
      </w:r>
      <w:r w:rsidRPr="00C609A9">
        <w:rPr>
          <w:rFonts w:asciiTheme="minorHAnsi" w:hAnsiTheme="minorHAnsi" w:cstheme="minorHAnsi"/>
          <w:sz w:val="24"/>
          <w:szCs w:val="24"/>
          <w:lang w:val="en-US"/>
        </w:rPr>
        <w:t xml:space="preserve">Transaction Type, RRN, Auth Number, Transaction Status (Success &amp; Fail), Transaction Type (Sale, Void, etc.), </w:t>
      </w:r>
      <w:r w:rsidRPr="00BB2D5B">
        <w:rPr>
          <w:rFonts w:asciiTheme="minorHAnsi" w:hAnsiTheme="minorHAnsi" w:cstheme="minorHAnsi"/>
          <w:sz w:val="24"/>
          <w:szCs w:val="24"/>
          <w:lang w:val="en-US"/>
        </w:rPr>
        <w:t>Reversal Status (Y/N),</w:t>
      </w:r>
      <w:r w:rsidRPr="00C609A9">
        <w:rPr>
          <w:rFonts w:asciiTheme="minorHAnsi" w:hAnsiTheme="minorHAnsi" w:cstheme="minorHAnsi"/>
          <w:sz w:val="24"/>
          <w:szCs w:val="24"/>
          <w:lang w:val="en-US"/>
        </w:rPr>
        <w:t xml:space="preserve"> Settled, Unsettled,</w:t>
      </w:r>
      <w:r w:rsidRPr="00884367">
        <w:rPr>
          <w:rFonts w:asciiTheme="minorHAnsi" w:hAnsiTheme="minorHAnsi" w:cstheme="minorHAnsi"/>
          <w:sz w:val="24"/>
          <w:szCs w:val="24"/>
          <w:lang w:val="en-US"/>
        </w:rPr>
        <w:t xml:space="preserve"> Scheme Type, Invoice Number, STAN, Card No. (PAN), Card Holder Name, </w:t>
      </w:r>
      <w:r>
        <w:rPr>
          <w:rFonts w:asciiTheme="minorHAnsi" w:hAnsiTheme="minorHAnsi" w:cstheme="minorHAnsi"/>
          <w:sz w:val="24"/>
          <w:szCs w:val="24"/>
          <w:lang w:val="en-US"/>
        </w:rPr>
        <w:t xml:space="preserve">Customer Mobile Number, </w:t>
      </w:r>
      <w:r w:rsidRPr="00884367">
        <w:rPr>
          <w:rFonts w:asciiTheme="minorHAnsi" w:hAnsiTheme="minorHAnsi" w:cstheme="minorHAnsi"/>
          <w:sz w:val="24"/>
          <w:szCs w:val="24"/>
          <w:lang w:val="en-US"/>
        </w:rPr>
        <w:t xml:space="preserve">Country. These transaction records will also have the unique </w:t>
      </w:r>
      <w:r w:rsidRPr="00884367">
        <w:rPr>
          <w:rFonts w:asciiTheme="minorHAnsi" w:hAnsiTheme="minorHAnsi" w:cstheme="minorHAnsi"/>
          <w:b/>
          <w:bCs/>
          <w:sz w:val="24"/>
          <w:szCs w:val="24"/>
          <w:lang w:val="en-US"/>
        </w:rPr>
        <w:t>RRN (Retrieval Reference Number)</w:t>
      </w:r>
      <w:r w:rsidRPr="00884367">
        <w:rPr>
          <w:rFonts w:asciiTheme="minorHAnsi" w:hAnsiTheme="minorHAnsi" w:cstheme="minorHAnsi"/>
          <w:sz w:val="24"/>
          <w:szCs w:val="24"/>
          <w:lang w:val="en-US"/>
        </w:rPr>
        <w:t xml:space="preserve"> </w:t>
      </w:r>
      <w:r w:rsidR="00681A2E">
        <w:rPr>
          <w:rFonts w:asciiTheme="minorHAnsi" w:hAnsiTheme="minorHAnsi" w:cstheme="minorHAnsi"/>
          <w:sz w:val="24"/>
          <w:szCs w:val="24"/>
          <w:lang w:val="en-US"/>
        </w:rPr>
        <w:t xml:space="preserve">/ Transaction Reference Number for QR </w:t>
      </w:r>
      <w:r w:rsidRPr="00884367">
        <w:rPr>
          <w:rFonts w:asciiTheme="minorHAnsi" w:hAnsiTheme="minorHAnsi" w:cstheme="minorHAnsi"/>
          <w:sz w:val="24"/>
          <w:szCs w:val="24"/>
          <w:lang w:val="en-US"/>
        </w:rPr>
        <w:t>for each transaction which acts as common related reference for all the parties involved i</w:t>
      </w:r>
      <w:r w:rsidRPr="00935148">
        <w:rPr>
          <w:rFonts w:asciiTheme="minorHAnsi" w:hAnsiTheme="minorHAnsi" w:cstheme="minorHAnsi"/>
          <w:sz w:val="24"/>
          <w:szCs w:val="24"/>
          <w:lang w:val="en-US"/>
        </w:rPr>
        <w:t>n processing and approving the transactions including Acquirer, Switch,</w:t>
      </w:r>
      <w:r w:rsidR="00681A2E">
        <w:rPr>
          <w:rFonts w:asciiTheme="minorHAnsi" w:hAnsiTheme="minorHAnsi" w:cstheme="minorHAnsi"/>
          <w:sz w:val="24"/>
          <w:szCs w:val="24"/>
          <w:lang w:val="en-US"/>
        </w:rPr>
        <w:t xml:space="preserve"> Card Schemes </w:t>
      </w:r>
      <w:r w:rsidRPr="00935148">
        <w:rPr>
          <w:rFonts w:asciiTheme="minorHAnsi" w:hAnsiTheme="minorHAnsi" w:cstheme="minorHAnsi"/>
          <w:sz w:val="24"/>
          <w:szCs w:val="24"/>
          <w:lang w:val="en-US"/>
        </w:rPr>
        <w:t xml:space="preserve">and Issuer. We should also add few additional blank fields </w:t>
      </w:r>
      <w:r w:rsidR="00D87A3D" w:rsidRPr="00935148">
        <w:rPr>
          <w:rFonts w:asciiTheme="minorHAnsi" w:hAnsiTheme="minorHAnsi" w:cstheme="minorHAnsi"/>
          <w:sz w:val="24"/>
          <w:szCs w:val="24"/>
          <w:lang w:val="en-US"/>
        </w:rPr>
        <w:t>to</w:t>
      </w:r>
      <w:r w:rsidRPr="00935148">
        <w:rPr>
          <w:rFonts w:asciiTheme="minorHAnsi" w:hAnsiTheme="minorHAnsi" w:cstheme="minorHAnsi"/>
          <w:sz w:val="24"/>
          <w:szCs w:val="24"/>
          <w:lang w:val="en-US"/>
        </w:rPr>
        <w:t xml:space="preserve"> this dump file for our future use. Sample file format is attached for reference with the Name </w:t>
      </w:r>
      <w:r w:rsidRPr="00935148">
        <w:rPr>
          <w:rFonts w:asciiTheme="minorHAnsi" w:hAnsiTheme="minorHAnsi" w:cstheme="minorHAnsi"/>
          <w:b/>
          <w:bCs/>
          <w:sz w:val="24"/>
          <w:szCs w:val="24"/>
          <w:lang w:val="en-US"/>
        </w:rPr>
        <w:t>“Transaction Dump”</w:t>
      </w:r>
      <w:r w:rsidRPr="00935148">
        <w:rPr>
          <w:rFonts w:asciiTheme="minorHAnsi" w:hAnsiTheme="minorHAnsi" w:cstheme="minorHAnsi"/>
          <w:sz w:val="24"/>
          <w:szCs w:val="24"/>
          <w:lang w:val="en-US"/>
        </w:rPr>
        <w:t xml:space="preserve">. This file will also have one </w:t>
      </w:r>
      <w:r w:rsidRPr="00935148">
        <w:rPr>
          <w:rFonts w:asciiTheme="minorHAnsi" w:hAnsiTheme="minorHAnsi" w:cstheme="minorHAnsi"/>
          <w:b/>
          <w:bCs/>
          <w:sz w:val="24"/>
          <w:szCs w:val="24"/>
          <w:lang w:val="en-US"/>
        </w:rPr>
        <w:t>blank date field</w:t>
      </w:r>
      <w:r w:rsidRPr="00935148">
        <w:rPr>
          <w:rFonts w:asciiTheme="minorHAnsi" w:hAnsiTheme="minorHAnsi" w:cstheme="minorHAnsi"/>
          <w:sz w:val="24"/>
          <w:szCs w:val="24"/>
          <w:lang w:val="en-US"/>
        </w:rPr>
        <w:t xml:space="preserve"> with the name </w:t>
      </w:r>
      <w:r w:rsidRPr="00935148">
        <w:rPr>
          <w:rFonts w:asciiTheme="minorHAnsi" w:hAnsiTheme="minorHAnsi" w:cstheme="minorHAnsi"/>
          <w:b/>
          <w:bCs/>
          <w:sz w:val="24"/>
          <w:szCs w:val="24"/>
          <w:lang w:val="en-US"/>
        </w:rPr>
        <w:t>“</w:t>
      </w:r>
      <w:bookmarkStart w:id="0" w:name="OLE_LINK1"/>
      <w:r w:rsidR="003C51C5">
        <w:rPr>
          <w:rFonts w:asciiTheme="minorHAnsi" w:hAnsiTheme="minorHAnsi" w:cstheme="minorHAnsi"/>
          <w:b/>
          <w:bCs/>
          <w:sz w:val="24"/>
          <w:szCs w:val="24"/>
          <w:lang w:val="en-US"/>
        </w:rPr>
        <w:t>S</w:t>
      </w:r>
      <w:r w:rsidRPr="00935148">
        <w:rPr>
          <w:rFonts w:asciiTheme="minorHAnsi" w:hAnsiTheme="minorHAnsi" w:cstheme="minorHAnsi"/>
          <w:b/>
          <w:bCs/>
          <w:sz w:val="24"/>
          <w:szCs w:val="24"/>
          <w:lang w:val="en-US"/>
        </w:rPr>
        <w:t xml:space="preserve">witch </w:t>
      </w:r>
      <w:r w:rsidR="003C51C5">
        <w:rPr>
          <w:rFonts w:asciiTheme="minorHAnsi" w:hAnsiTheme="minorHAnsi" w:cstheme="minorHAnsi"/>
          <w:b/>
          <w:bCs/>
          <w:sz w:val="24"/>
          <w:szCs w:val="24"/>
          <w:lang w:val="en-US"/>
        </w:rPr>
        <w:t>S</w:t>
      </w:r>
      <w:r w:rsidRPr="00935148">
        <w:rPr>
          <w:rFonts w:asciiTheme="minorHAnsi" w:hAnsiTheme="minorHAnsi" w:cstheme="minorHAnsi"/>
          <w:b/>
          <w:bCs/>
          <w:sz w:val="24"/>
          <w:szCs w:val="24"/>
          <w:lang w:val="en-US"/>
        </w:rPr>
        <w:t xml:space="preserve">ettled </w:t>
      </w:r>
      <w:r w:rsidR="003C51C5">
        <w:rPr>
          <w:rFonts w:asciiTheme="minorHAnsi" w:hAnsiTheme="minorHAnsi" w:cstheme="minorHAnsi"/>
          <w:b/>
          <w:bCs/>
          <w:sz w:val="24"/>
          <w:szCs w:val="24"/>
          <w:lang w:val="en-US"/>
        </w:rPr>
        <w:t>D</w:t>
      </w:r>
      <w:r w:rsidRPr="00935148">
        <w:rPr>
          <w:rFonts w:asciiTheme="minorHAnsi" w:hAnsiTheme="minorHAnsi" w:cstheme="minorHAnsi"/>
          <w:b/>
          <w:bCs/>
          <w:sz w:val="24"/>
          <w:szCs w:val="24"/>
          <w:lang w:val="en-US"/>
        </w:rPr>
        <w:t xml:space="preserve">ump </w:t>
      </w:r>
      <w:r w:rsidR="003C51C5">
        <w:rPr>
          <w:rFonts w:asciiTheme="minorHAnsi" w:hAnsiTheme="minorHAnsi" w:cstheme="minorHAnsi"/>
          <w:b/>
          <w:bCs/>
          <w:sz w:val="24"/>
          <w:szCs w:val="24"/>
          <w:lang w:val="en-US"/>
        </w:rPr>
        <w:t>D</w:t>
      </w:r>
      <w:r w:rsidRPr="00935148">
        <w:rPr>
          <w:rFonts w:asciiTheme="minorHAnsi" w:hAnsiTheme="minorHAnsi" w:cstheme="minorHAnsi"/>
          <w:b/>
          <w:bCs/>
          <w:sz w:val="24"/>
          <w:szCs w:val="24"/>
          <w:lang w:val="en-US"/>
        </w:rPr>
        <w:t>ate</w:t>
      </w:r>
      <w:bookmarkEnd w:id="0"/>
      <w:r w:rsidRPr="00935148">
        <w:rPr>
          <w:rFonts w:asciiTheme="minorHAnsi" w:hAnsiTheme="minorHAnsi" w:cstheme="minorHAnsi"/>
          <w:b/>
          <w:bCs/>
          <w:sz w:val="24"/>
          <w:szCs w:val="24"/>
          <w:lang w:val="en-US"/>
        </w:rPr>
        <w:t xml:space="preserve"> / </w:t>
      </w:r>
      <w:r w:rsidR="00C25547">
        <w:rPr>
          <w:rFonts w:asciiTheme="minorHAnsi" w:hAnsiTheme="minorHAnsi" w:cstheme="minorHAnsi"/>
          <w:b/>
          <w:bCs/>
          <w:sz w:val="24"/>
          <w:szCs w:val="24"/>
          <w:lang w:val="en-US"/>
        </w:rPr>
        <w:t xml:space="preserve">QR </w:t>
      </w:r>
      <w:r w:rsidR="00867BC9">
        <w:rPr>
          <w:rFonts w:asciiTheme="minorHAnsi" w:hAnsiTheme="minorHAnsi" w:cstheme="minorHAnsi"/>
          <w:b/>
          <w:bCs/>
          <w:sz w:val="24"/>
          <w:szCs w:val="24"/>
          <w:lang w:val="en-US"/>
        </w:rPr>
        <w:t xml:space="preserve">Schemes </w:t>
      </w:r>
      <w:r w:rsidR="00C25547">
        <w:rPr>
          <w:rFonts w:asciiTheme="minorHAnsi" w:hAnsiTheme="minorHAnsi" w:cstheme="minorHAnsi"/>
          <w:b/>
          <w:bCs/>
          <w:sz w:val="24"/>
          <w:szCs w:val="24"/>
          <w:lang w:val="en-US"/>
        </w:rPr>
        <w:t>Settled Dump</w:t>
      </w:r>
      <w:r w:rsidRPr="00935148">
        <w:rPr>
          <w:rFonts w:asciiTheme="minorHAnsi" w:hAnsiTheme="minorHAnsi" w:cstheme="minorHAnsi"/>
          <w:b/>
          <w:bCs/>
          <w:sz w:val="24"/>
          <w:szCs w:val="24"/>
          <w:lang w:val="en-US"/>
        </w:rPr>
        <w:t xml:space="preserve"> </w:t>
      </w:r>
      <w:r w:rsidR="003C51C5">
        <w:rPr>
          <w:rFonts w:asciiTheme="minorHAnsi" w:hAnsiTheme="minorHAnsi" w:cstheme="minorHAnsi"/>
          <w:b/>
          <w:bCs/>
          <w:sz w:val="24"/>
          <w:szCs w:val="24"/>
          <w:lang w:val="en-US"/>
        </w:rPr>
        <w:t>D</w:t>
      </w:r>
      <w:r w:rsidRPr="00935148">
        <w:rPr>
          <w:rFonts w:asciiTheme="minorHAnsi" w:hAnsiTheme="minorHAnsi" w:cstheme="minorHAnsi"/>
          <w:b/>
          <w:bCs/>
          <w:sz w:val="24"/>
          <w:szCs w:val="24"/>
          <w:lang w:val="en-US"/>
        </w:rPr>
        <w:t>ate”</w:t>
      </w:r>
      <w:r w:rsidRPr="00935148">
        <w:rPr>
          <w:rFonts w:asciiTheme="minorHAnsi" w:hAnsiTheme="minorHAnsi" w:cstheme="minorHAnsi"/>
          <w:sz w:val="24"/>
          <w:szCs w:val="24"/>
          <w:lang w:val="en-US"/>
        </w:rPr>
        <w:t>.</w:t>
      </w:r>
    </w:p>
    <w:p w14:paraId="38C00DB5" w14:textId="77777777" w:rsidR="00776709" w:rsidRDefault="00776709" w:rsidP="00776709">
      <w:pPr>
        <w:pStyle w:val="ListParagraph"/>
        <w:jc w:val="both"/>
        <w:rPr>
          <w:rFonts w:asciiTheme="minorHAnsi" w:hAnsiTheme="minorHAnsi" w:cstheme="minorHAnsi"/>
          <w:b/>
          <w:bCs/>
          <w:sz w:val="24"/>
          <w:szCs w:val="24"/>
          <w:lang w:val="en-US"/>
        </w:rPr>
      </w:pPr>
    </w:p>
    <w:p w14:paraId="3ACFFE41" w14:textId="77777777" w:rsidR="008E3E27" w:rsidRDefault="008E3E27" w:rsidP="00776709">
      <w:pPr>
        <w:pStyle w:val="ListParagraph"/>
        <w:jc w:val="both"/>
        <w:rPr>
          <w:rFonts w:asciiTheme="minorHAnsi" w:hAnsiTheme="minorHAnsi" w:cstheme="minorHAnsi"/>
          <w:b/>
          <w:bCs/>
          <w:sz w:val="24"/>
          <w:szCs w:val="24"/>
          <w:lang w:val="en-US"/>
        </w:rPr>
      </w:pPr>
    </w:p>
    <w:p w14:paraId="078C3F9B" w14:textId="77777777" w:rsidR="008E3E27" w:rsidRDefault="008E3E27" w:rsidP="00776709">
      <w:pPr>
        <w:pStyle w:val="ListParagraph"/>
        <w:jc w:val="both"/>
        <w:rPr>
          <w:rFonts w:asciiTheme="minorHAnsi" w:hAnsiTheme="minorHAnsi" w:cstheme="minorHAnsi"/>
          <w:b/>
          <w:bCs/>
          <w:sz w:val="24"/>
          <w:szCs w:val="24"/>
          <w:lang w:val="en-US"/>
        </w:rPr>
      </w:pPr>
    </w:p>
    <w:p w14:paraId="3ADAB884" w14:textId="633B6190" w:rsidR="00776709" w:rsidRPr="008E3E27" w:rsidRDefault="00776709" w:rsidP="008E3E27">
      <w:pPr>
        <w:pStyle w:val="ListParagraph"/>
        <w:numPr>
          <w:ilvl w:val="0"/>
          <w:numId w:val="1"/>
        </w:numPr>
        <w:jc w:val="both"/>
        <w:rPr>
          <w:rFonts w:asciiTheme="minorHAnsi" w:hAnsiTheme="minorHAnsi" w:cstheme="minorHAnsi"/>
          <w:b/>
          <w:bCs/>
          <w:sz w:val="24"/>
          <w:szCs w:val="24"/>
          <w:lang w:val="en-US"/>
        </w:rPr>
      </w:pPr>
      <w:r w:rsidRPr="00935148">
        <w:rPr>
          <w:rFonts w:asciiTheme="minorHAnsi" w:hAnsiTheme="minorHAnsi" w:cstheme="minorHAnsi"/>
          <w:b/>
          <w:bCs/>
          <w:color w:val="7030A0"/>
          <w:sz w:val="24"/>
          <w:szCs w:val="24"/>
          <w:lang w:val="en-US"/>
        </w:rPr>
        <w:t xml:space="preserve">Switch Settled Dump / </w:t>
      </w:r>
      <w:r w:rsidR="007D209E">
        <w:rPr>
          <w:rFonts w:asciiTheme="minorHAnsi" w:hAnsiTheme="minorHAnsi" w:cstheme="minorHAnsi"/>
          <w:b/>
          <w:bCs/>
          <w:color w:val="7030A0"/>
          <w:sz w:val="24"/>
          <w:szCs w:val="24"/>
          <w:lang w:val="en-US"/>
        </w:rPr>
        <w:t>QR Schemes Settled Dump</w:t>
      </w:r>
      <w:r w:rsidRPr="00935148">
        <w:rPr>
          <w:rFonts w:asciiTheme="minorHAnsi" w:hAnsiTheme="minorHAnsi" w:cstheme="minorHAnsi"/>
          <w:b/>
          <w:bCs/>
          <w:color w:val="7030A0"/>
          <w:sz w:val="24"/>
          <w:szCs w:val="24"/>
          <w:lang w:val="en-US"/>
        </w:rPr>
        <w:t xml:space="preserve"> </w:t>
      </w:r>
      <w:r w:rsidR="000121B2">
        <w:rPr>
          <w:rFonts w:asciiTheme="minorHAnsi" w:hAnsiTheme="minorHAnsi" w:cstheme="minorHAnsi"/>
          <w:b/>
          <w:bCs/>
          <w:color w:val="7030A0"/>
          <w:sz w:val="24"/>
          <w:szCs w:val="24"/>
          <w:lang w:val="en-US"/>
        </w:rPr>
        <w:t xml:space="preserve">(Base </w:t>
      </w:r>
      <w:r w:rsidR="00CF08AC">
        <w:rPr>
          <w:rFonts w:asciiTheme="minorHAnsi" w:hAnsiTheme="minorHAnsi" w:cstheme="minorHAnsi"/>
          <w:b/>
          <w:bCs/>
          <w:color w:val="7030A0"/>
          <w:sz w:val="24"/>
          <w:szCs w:val="24"/>
          <w:lang w:val="en-US"/>
        </w:rPr>
        <w:t xml:space="preserve">II files) </w:t>
      </w:r>
      <w:r w:rsidRPr="00935148">
        <w:rPr>
          <w:rFonts w:asciiTheme="minorHAnsi" w:hAnsiTheme="minorHAnsi" w:cstheme="minorHAnsi"/>
          <w:b/>
          <w:bCs/>
          <w:color w:val="7030A0"/>
          <w:sz w:val="24"/>
          <w:szCs w:val="24"/>
          <w:lang w:val="en-US"/>
        </w:rPr>
        <w:t>–</w:t>
      </w:r>
      <w:r w:rsidRPr="00935148">
        <w:rPr>
          <w:rFonts w:asciiTheme="minorHAnsi" w:hAnsiTheme="minorHAnsi" w:cstheme="minorHAnsi"/>
          <w:b/>
          <w:bCs/>
          <w:sz w:val="24"/>
          <w:szCs w:val="24"/>
          <w:lang w:val="en-US"/>
        </w:rPr>
        <w:t xml:space="preserve"> </w:t>
      </w:r>
      <w:r w:rsidRPr="00935148">
        <w:rPr>
          <w:rFonts w:asciiTheme="minorHAnsi" w:hAnsiTheme="minorHAnsi" w:cstheme="minorHAnsi"/>
          <w:sz w:val="24"/>
          <w:szCs w:val="24"/>
          <w:lang w:val="en-US"/>
        </w:rPr>
        <w:t xml:space="preserve">There is a daily </w:t>
      </w:r>
      <w:r w:rsidRPr="00935148">
        <w:rPr>
          <w:rFonts w:asciiTheme="minorHAnsi" w:hAnsiTheme="minorHAnsi" w:cstheme="minorHAnsi"/>
          <w:b/>
          <w:bCs/>
          <w:sz w:val="24"/>
          <w:szCs w:val="24"/>
          <w:lang w:val="en-US"/>
        </w:rPr>
        <w:t xml:space="preserve">Switch Settled Dump </w:t>
      </w:r>
      <w:r w:rsidR="00E21B10">
        <w:rPr>
          <w:rFonts w:asciiTheme="minorHAnsi" w:hAnsiTheme="minorHAnsi" w:cstheme="minorHAnsi"/>
          <w:sz w:val="24"/>
          <w:szCs w:val="24"/>
          <w:lang w:val="en-US"/>
        </w:rPr>
        <w:t>received from</w:t>
      </w:r>
      <w:r w:rsidR="00C647E6" w:rsidRPr="00C647E6">
        <w:rPr>
          <w:rFonts w:asciiTheme="minorHAnsi" w:hAnsiTheme="minorHAnsi" w:cstheme="minorHAnsi"/>
          <w:sz w:val="24"/>
          <w:szCs w:val="24"/>
          <w:lang w:val="en-US"/>
        </w:rPr>
        <w:t xml:space="preserve"> c</w:t>
      </w:r>
      <w:r w:rsidR="001F3320" w:rsidRPr="00C647E6">
        <w:rPr>
          <w:rFonts w:asciiTheme="minorHAnsi" w:hAnsiTheme="minorHAnsi" w:cstheme="minorHAnsi"/>
          <w:sz w:val="24"/>
          <w:szCs w:val="24"/>
          <w:lang w:val="en-US"/>
        </w:rPr>
        <w:t xml:space="preserve">ards </w:t>
      </w:r>
      <w:r w:rsidRPr="00C647E6">
        <w:rPr>
          <w:rFonts w:asciiTheme="minorHAnsi" w:hAnsiTheme="minorHAnsi" w:cstheme="minorHAnsi"/>
          <w:sz w:val="24"/>
          <w:szCs w:val="24"/>
          <w:lang w:val="en-US"/>
        </w:rPr>
        <w:t>switch</w:t>
      </w:r>
      <w:r w:rsidR="00C647E6" w:rsidRPr="00C647E6">
        <w:rPr>
          <w:rFonts w:asciiTheme="minorHAnsi" w:hAnsiTheme="minorHAnsi" w:cstheme="minorHAnsi"/>
          <w:sz w:val="24"/>
          <w:szCs w:val="24"/>
          <w:lang w:val="en-US"/>
        </w:rPr>
        <w:t xml:space="preserve"> (YSP)</w:t>
      </w:r>
      <w:r w:rsidRPr="00103F8C">
        <w:rPr>
          <w:rFonts w:asciiTheme="minorHAnsi" w:hAnsiTheme="minorHAnsi" w:cstheme="minorHAnsi"/>
          <w:sz w:val="24"/>
          <w:szCs w:val="24"/>
          <w:lang w:val="en-US"/>
        </w:rPr>
        <w:t xml:space="preserve"> </w:t>
      </w:r>
      <w:r w:rsidR="00103F8C">
        <w:rPr>
          <w:rFonts w:asciiTheme="minorHAnsi" w:hAnsiTheme="minorHAnsi" w:cstheme="minorHAnsi"/>
          <w:sz w:val="24"/>
          <w:szCs w:val="24"/>
          <w:lang w:val="en-US"/>
        </w:rPr>
        <w:t xml:space="preserve">to be </w:t>
      </w:r>
      <w:r w:rsidRPr="00935148">
        <w:rPr>
          <w:rFonts w:asciiTheme="minorHAnsi" w:hAnsiTheme="minorHAnsi" w:cstheme="minorHAnsi"/>
          <w:sz w:val="24"/>
          <w:szCs w:val="24"/>
          <w:lang w:val="en-US"/>
        </w:rPr>
        <w:t>share</w:t>
      </w:r>
      <w:r w:rsidR="00103F8C">
        <w:rPr>
          <w:rFonts w:asciiTheme="minorHAnsi" w:hAnsiTheme="minorHAnsi" w:cstheme="minorHAnsi"/>
          <w:sz w:val="24"/>
          <w:szCs w:val="24"/>
          <w:lang w:val="en-US"/>
        </w:rPr>
        <w:t>d</w:t>
      </w:r>
      <w:r w:rsidRPr="00935148">
        <w:rPr>
          <w:rFonts w:asciiTheme="minorHAnsi" w:hAnsiTheme="minorHAnsi" w:cstheme="minorHAnsi"/>
          <w:sz w:val="24"/>
          <w:szCs w:val="24"/>
          <w:lang w:val="en-US"/>
        </w:rPr>
        <w:t xml:space="preserve"> with </w:t>
      </w:r>
      <w:r w:rsidR="001B0A65">
        <w:rPr>
          <w:rFonts w:asciiTheme="minorHAnsi" w:hAnsiTheme="minorHAnsi" w:cstheme="minorHAnsi"/>
          <w:b/>
          <w:bCs/>
          <w:sz w:val="24"/>
          <w:szCs w:val="24"/>
          <w:lang w:val="en-US"/>
        </w:rPr>
        <w:t>Mercury Payments</w:t>
      </w:r>
      <w:r w:rsidRPr="00935148">
        <w:rPr>
          <w:rFonts w:asciiTheme="minorHAnsi" w:hAnsiTheme="minorHAnsi" w:cstheme="minorHAnsi"/>
          <w:sz w:val="24"/>
          <w:szCs w:val="24"/>
          <w:lang w:val="en-US"/>
        </w:rPr>
        <w:t xml:space="preserve"> on SFTP/ email location (placed at </w:t>
      </w:r>
      <w:r w:rsidRPr="00935148">
        <w:rPr>
          <w:rFonts w:asciiTheme="minorHAnsi" w:hAnsiTheme="minorHAnsi" w:cstheme="minorHAnsi"/>
          <w:b/>
          <w:bCs/>
          <w:sz w:val="24"/>
          <w:szCs w:val="24"/>
          <w:lang w:val="en-US"/>
        </w:rPr>
        <w:t>Midnight or early morning</w:t>
      </w:r>
      <w:r w:rsidRPr="00935148">
        <w:rPr>
          <w:rFonts w:asciiTheme="minorHAnsi" w:hAnsiTheme="minorHAnsi" w:cstheme="minorHAnsi"/>
          <w:sz w:val="24"/>
          <w:szCs w:val="24"/>
          <w:lang w:val="en-US"/>
        </w:rPr>
        <w:t xml:space="preserve">). </w:t>
      </w:r>
      <w:r w:rsidR="007663E1">
        <w:rPr>
          <w:rFonts w:asciiTheme="minorHAnsi" w:hAnsiTheme="minorHAnsi" w:cstheme="minorHAnsi"/>
          <w:sz w:val="24"/>
          <w:szCs w:val="24"/>
          <w:lang w:val="en-US"/>
        </w:rPr>
        <w:t xml:space="preserve">Similarly, there is a daily </w:t>
      </w:r>
      <w:r w:rsidR="007663E1" w:rsidRPr="00665691">
        <w:rPr>
          <w:rFonts w:asciiTheme="minorHAnsi" w:hAnsiTheme="minorHAnsi" w:cstheme="minorHAnsi"/>
          <w:b/>
          <w:bCs/>
          <w:sz w:val="24"/>
          <w:szCs w:val="24"/>
          <w:lang w:val="en-US"/>
        </w:rPr>
        <w:t xml:space="preserve">QR </w:t>
      </w:r>
      <w:r w:rsidR="003C51C5">
        <w:rPr>
          <w:rFonts w:asciiTheme="minorHAnsi" w:hAnsiTheme="minorHAnsi" w:cstheme="minorHAnsi"/>
          <w:b/>
          <w:bCs/>
          <w:sz w:val="24"/>
          <w:szCs w:val="24"/>
          <w:lang w:val="en-US"/>
        </w:rPr>
        <w:t>S</w:t>
      </w:r>
      <w:r w:rsidR="007663E1" w:rsidRPr="00665691">
        <w:rPr>
          <w:rFonts w:asciiTheme="minorHAnsi" w:hAnsiTheme="minorHAnsi" w:cstheme="minorHAnsi"/>
          <w:b/>
          <w:bCs/>
          <w:sz w:val="24"/>
          <w:szCs w:val="24"/>
          <w:lang w:val="en-US"/>
        </w:rPr>
        <w:t xml:space="preserve">chemes </w:t>
      </w:r>
      <w:r w:rsidR="003C51C5">
        <w:rPr>
          <w:rFonts w:asciiTheme="minorHAnsi" w:hAnsiTheme="minorHAnsi" w:cstheme="minorHAnsi"/>
          <w:b/>
          <w:bCs/>
          <w:sz w:val="24"/>
          <w:szCs w:val="24"/>
          <w:lang w:val="en-US"/>
        </w:rPr>
        <w:t>S</w:t>
      </w:r>
      <w:r w:rsidR="007663E1" w:rsidRPr="00665691">
        <w:rPr>
          <w:rFonts w:asciiTheme="minorHAnsi" w:hAnsiTheme="minorHAnsi" w:cstheme="minorHAnsi"/>
          <w:b/>
          <w:bCs/>
          <w:sz w:val="24"/>
          <w:szCs w:val="24"/>
          <w:lang w:val="en-US"/>
        </w:rPr>
        <w:t>ettle</w:t>
      </w:r>
      <w:r w:rsidR="00665691" w:rsidRPr="00665691">
        <w:rPr>
          <w:rFonts w:asciiTheme="minorHAnsi" w:hAnsiTheme="minorHAnsi" w:cstheme="minorHAnsi"/>
          <w:b/>
          <w:bCs/>
          <w:sz w:val="24"/>
          <w:szCs w:val="24"/>
          <w:lang w:val="en-US"/>
        </w:rPr>
        <w:t>d</w:t>
      </w:r>
      <w:r w:rsidR="007663E1" w:rsidRPr="00665691">
        <w:rPr>
          <w:rFonts w:asciiTheme="minorHAnsi" w:hAnsiTheme="minorHAnsi" w:cstheme="minorHAnsi"/>
          <w:b/>
          <w:bCs/>
          <w:sz w:val="24"/>
          <w:szCs w:val="24"/>
          <w:lang w:val="en-US"/>
        </w:rPr>
        <w:t xml:space="preserve"> </w:t>
      </w:r>
      <w:r w:rsidR="003C51C5">
        <w:rPr>
          <w:rFonts w:asciiTheme="minorHAnsi" w:hAnsiTheme="minorHAnsi" w:cstheme="minorHAnsi"/>
          <w:b/>
          <w:bCs/>
          <w:sz w:val="24"/>
          <w:szCs w:val="24"/>
          <w:lang w:val="en-US"/>
        </w:rPr>
        <w:t>D</w:t>
      </w:r>
      <w:r w:rsidR="007663E1" w:rsidRPr="00665691">
        <w:rPr>
          <w:rFonts w:asciiTheme="minorHAnsi" w:hAnsiTheme="minorHAnsi" w:cstheme="minorHAnsi"/>
          <w:b/>
          <w:bCs/>
          <w:sz w:val="24"/>
          <w:szCs w:val="24"/>
          <w:lang w:val="en-US"/>
        </w:rPr>
        <w:t>ump</w:t>
      </w:r>
      <w:r w:rsidR="007663E1">
        <w:rPr>
          <w:rFonts w:asciiTheme="minorHAnsi" w:hAnsiTheme="minorHAnsi" w:cstheme="minorHAnsi"/>
          <w:sz w:val="24"/>
          <w:szCs w:val="24"/>
          <w:lang w:val="en-US"/>
        </w:rPr>
        <w:t xml:space="preserve"> </w:t>
      </w:r>
      <w:r w:rsidR="00B058D6">
        <w:rPr>
          <w:rFonts w:asciiTheme="minorHAnsi" w:hAnsiTheme="minorHAnsi" w:cstheme="minorHAnsi"/>
          <w:sz w:val="24"/>
          <w:szCs w:val="24"/>
          <w:lang w:val="en-US"/>
        </w:rPr>
        <w:t>received from respective QR</w:t>
      </w:r>
      <w:r w:rsidR="00837323">
        <w:rPr>
          <w:rFonts w:asciiTheme="minorHAnsi" w:hAnsiTheme="minorHAnsi" w:cstheme="minorHAnsi"/>
          <w:sz w:val="24"/>
          <w:szCs w:val="24"/>
          <w:lang w:val="en-US"/>
        </w:rPr>
        <w:t xml:space="preserve"> Schemes to be shared with </w:t>
      </w:r>
      <w:r w:rsidR="00837323" w:rsidRPr="008E3E27">
        <w:rPr>
          <w:rFonts w:asciiTheme="minorHAnsi" w:hAnsiTheme="minorHAnsi" w:cstheme="minorHAnsi"/>
          <w:sz w:val="24"/>
          <w:szCs w:val="24"/>
          <w:lang w:val="en-US"/>
        </w:rPr>
        <w:t>Mercury Payments</w:t>
      </w:r>
      <w:r w:rsidR="00B17025">
        <w:rPr>
          <w:rFonts w:asciiTheme="minorHAnsi" w:hAnsiTheme="minorHAnsi" w:cstheme="minorHAnsi"/>
          <w:sz w:val="24"/>
          <w:szCs w:val="24"/>
          <w:lang w:val="en-US"/>
        </w:rPr>
        <w:t xml:space="preserve"> Middleware</w:t>
      </w:r>
      <w:r w:rsidR="00837323" w:rsidRPr="008E3E27">
        <w:rPr>
          <w:rFonts w:asciiTheme="minorHAnsi" w:hAnsiTheme="minorHAnsi" w:cstheme="minorHAnsi"/>
          <w:sz w:val="24"/>
          <w:szCs w:val="24"/>
          <w:lang w:val="en-US"/>
        </w:rPr>
        <w:t>/</w:t>
      </w:r>
      <w:r w:rsidR="00B17025">
        <w:rPr>
          <w:rFonts w:asciiTheme="minorHAnsi" w:hAnsiTheme="minorHAnsi" w:cstheme="minorHAnsi"/>
          <w:sz w:val="24"/>
          <w:szCs w:val="24"/>
          <w:lang w:val="en-US"/>
        </w:rPr>
        <w:t xml:space="preserve"> </w:t>
      </w:r>
      <w:r w:rsidR="00837323" w:rsidRPr="008E3E27">
        <w:rPr>
          <w:rFonts w:asciiTheme="minorHAnsi" w:hAnsiTheme="minorHAnsi" w:cstheme="minorHAnsi"/>
          <w:sz w:val="24"/>
          <w:szCs w:val="24"/>
          <w:lang w:val="en-US"/>
        </w:rPr>
        <w:t xml:space="preserve">YSP. </w:t>
      </w:r>
      <w:r w:rsidRPr="008E3E27">
        <w:rPr>
          <w:rFonts w:asciiTheme="minorHAnsi" w:hAnsiTheme="minorHAnsi" w:cstheme="minorHAnsi"/>
          <w:sz w:val="24"/>
          <w:szCs w:val="24"/>
          <w:lang w:val="en-US"/>
        </w:rPr>
        <w:t>Th</w:t>
      </w:r>
      <w:r w:rsidR="00C47216" w:rsidRPr="008E3E27">
        <w:rPr>
          <w:rFonts w:asciiTheme="minorHAnsi" w:hAnsiTheme="minorHAnsi" w:cstheme="minorHAnsi"/>
          <w:sz w:val="24"/>
          <w:szCs w:val="24"/>
          <w:lang w:val="en-US"/>
        </w:rPr>
        <w:t>ese</w:t>
      </w:r>
      <w:r w:rsidRPr="008E3E27">
        <w:rPr>
          <w:rFonts w:asciiTheme="minorHAnsi" w:hAnsiTheme="minorHAnsi" w:cstheme="minorHAnsi"/>
          <w:sz w:val="24"/>
          <w:szCs w:val="24"/>
          <w:lang w:val="en-US"/>
        </w:rPr>
        <w:t xml:space="preserve"> dump</w:t>
      </w:r>
      <w:r w:rsidR="00C47216" w:rsidRPr="008E3E27">
        <w:rPr>
          <w:rFonts w:asciiTheme="minorHAnsi" w:hAnsiTheme="minorHAnsi" w:cstheme="minorHAnsi"/>
          <w:sz w:val="24"/>
          <w:szCs w:val="24"/>
          <w:lang w:val="en-US"/>
        </w:rPr>
        <w:t>s</w:t>
      </w:r>
      <w:r w:rsidRPr="008E3E27">
        <w:rPr>
          <w:rFonts w:asciiTheme="minorHAnsi" w:hAnsiTheme="minorHAnsi" w:cstheme="minorHAnsi"/>
          <w:sz w:val="24"/>
          <w:szCs w:val="24"/>
          <w:lang w:val="en-US"/>
        </w:rPr>
        <w:t xml:space="preserve"> </w:t>
      </w:r>
      <w:r w:rsidR="002B238E" w:rsidRPr="008E3E27">
        <w:rPr>
          <w:rFonts w:asciiTheme="minorHAnsi" w:hAnsiTheme="minorHAnsi" w:cstheme="minorHAnsi"/>
          <w:sz w:val="24"/>
          <w:szCs w:val="24"/>
          <w:lang w:val="en-US"/>
        </w:rPr>
        <w:t>include</w:t>
      </w:r>
      <w:r w:rsidRPr="008E3E27">
        <w:rPr>
          <w:rFonts w:asciiTheme="minorHAnsi" w:hAnsiTheme="minorHAnsi" w:cstheme="minorHAnsi"/>
          <w:sz w:val="24"/>
          <w:szCs w:val="24"/>
          <w:lang w:val="en-US"/>
        </w:rPr>
        <w:t xml:space="preserve"> all the settled transactions of the previous day including the unique </w:t>
      </w:r>
      <w:r w:rsidRPr="008E3E27">
        <w:rPr>
          <w:rFonts w:asciiTheme="minorHAnsi" w:hAnsiTheme="minorHAnsi" w:cstheme="minorHAnsi"/>
          <w:b/>
          <w:bCs/>
          <w:sz w:val="24"/>
          <w:szCs w:val="24"/>
          <w:lang w:val="en-US"/>
        </w:rPr>
        <w:t xml:space="preserve">RRN </w:t>
      </w:r>
      <w:r w:rsidRPr="008E3E27">
        <w:rPr>
          <w:rFonts w:asciiTheme="minorHAnsi" w:hAnsiTheme="minorHAnsi" w:cstheme="minorHAnsi"/>
          <w:sz w:val="24"/>
          <w:szCs w:val="24"/>
          <w:lang w:val="en-US"/>
        </w:rPr>
        <w:t>for every transaction. File format is attached for reference with the name</w:t>
      </w:r>
      <w:r w:rsidR="00E32075" w:rsidRPr="008E3E27">
        <w:rPr>
          <w:rFonts w:asciiTheme="minorHAnsi" w:hAnsiTheme="minorHAnsi" w:cstheme="minorHAnsi"/>
          <w:sz w:val="24"/>
          <w:szCs w:val="24"/>
          <w:lang w:val="en-US"/>
        </w:rPr>
        <w:t xml:space="preserve"> </w:t>
      </w:r>
      <w:r w:rsidR="00E32075" w:rsidRPr="008E3E27">
        <w:rPr>
          <w:rFonts w:asciiTheme="minorHAnsi" w:hAnsiTheme="minorHAnsi" w:cstheme="minorHAnsi"/>
          <w:b/>
          <w:bCs/>
          <w:sz w:val="24"/>
          <w:szCs w:val="24"/>
          <w:lang w:val="en-US"/>
        </w:rPr>
        <w:t>Switch Settled Dump</w:t>
      </w:r>
      <w:r w:rsidRPr="008E3E27">
        <w:rPr>
          <w:rFonts w:asciiTheme="minorHAnsi" w:hAnsiTheme="minorHAnsi" w:cstheme="minorHAnsi"/>
          <w:sz w:val="24"/>
          <w:szCs w:val="24"/>
          <w:lang w:val="en-US"/>
        </w:rPr>
        <w:t xml:space="preserve"> </w:t>
      </w:r>
      <w:r w:rsidR="00E32075" w:rsidRPr="008E3E27">
        <w:rPr>
          <w:rFonts w:asciiTheme="minorHAnsi" w:hAnsiTheme="minorHAnsi" w:cstheme="minorHAnsi"/>
          <w:b/>
          <w:bCs/>
          <w:sz w:val="24"/>
          <w:szCs w:val="24"/>
          <w:lang w:val="en-US"/>
        </w:rPr>
        <w:t xml:space="preserve">and </w:t>
      </w:r>
      <w:r w:rsidR="008F17AB" w:rsidRPr="008E3E27">
        <w:rPr>
          <w:rFonts w:asciiTheme="minorHAnsi" w:hAnsiTheme="minorHAnsi" w:cstheme="minorHAnsi"/>
          <w:b/>
          <w:bCs/>
          <w:sz w:val="24"/>
          <w:szCs w:val="24"/>
          <w:lang w:val="en-US"/>
        </w:rPr>
        <w:t xml:space="preserve">QR Schemes </w:t>
      </w:r>
      <w:r w:rsidR="0068796F" w:rsidRPr="008E3E27">
        <w:rPr>
          <w:rFonts w:asciiTheme="minorHAnsi" w:hAnsiTheme="minorHAnsi" w:cstheme="minorHAnsi"/>
          <w:b/>
          <w:bCs/>
          <w:sz w:val="24"/>
          <w:szCs w:val="24"/>
          <w:lang w:val="en-US"/>
        </w:rPr>
        <w:t xml:space="preserve">Settled </w:t>
      </w:r>
      <w:r w:rsidR="00E32075" w:rsidRPr="008E3E27">
        <w:rPr>
          <w:rFonts w:asciiTheme="minorHAnsi" w:hAnsiTheme="minorHAnsi" w:cstheme="minorHAnsi"/>
          <w:b/>
          <w:bCs/>
          <w:sz w:val="24"/>
          <w:szCs w:val="24"/>
          <w:lang w:val="en-US"/>
        </w:rPr>
        <w:t>Dump</w:t>
      </w:r>
      <w:r w:rsidR="0068796F" w:rsidRPr="008E3E27">
        <w:rPr>
          <w:rFonts w:asciiTheme="minorHAnsi" w:hAnsiTheme="minorHAnsi" w:cstheme="minorHAnsi"/>
          <w:b/>
          <w:bCs/>
          <w:sz w:val="24"/>
          <w:szCs w:val="24"/>
          <w:lang w:val="en-US"/>
        </w:rPr>
        <w:t>.</w:t>
      </w:r>
    </w:p>
    <w:p w14:paraId="73E56FAD" w14:textId="77777777" w:rsidR="00776709" w:rsidRPr="00070190" w:rsidRDefault="00776709" w:rsidP="00776709">
      <w:pPr>
        <w:pStyle w:val="ListParagraph"/>
        <w:jc w:val="both"/>
        <w:rPr>
          <w:rFonts w:asciiTheme="minorHAnsi" w:hAnsiTheme="minorHAnsi" w:cstheme="minorHAnsi"/>
          <w:b/>
          <w:bCs/>
          <w:sz w:val="24"/>
          <w:szCs w:val="24"/>
          <w:lang w:val="en-US"/>
        </w:rPr>
      </w:pPr>
    </w:p>
    <w:p w14:paraId="43FA23E1" w14:textId="23FDACE6" w:rsidR="00776709" w:rsidRPr="00070190" w:rsidRDefault="00776709" w:rsidP="00776709">
      <w:pPr>
        <w:pStyle w:val="ListParagraph"/>
        <w:numPr>
          <w:ilvl w:val="0"/>
          <w:numId w:val="1"/>
        </w:numPr>
        <w:jc w:val="both"/>
        <w:rPr>
          <w:rFonts w:asciiTheme="minorHAnsi" w:hAnsiTheme="minorHAnsi" w:cstheme="minorHAnsi"/>
          <w:b/>
          <w:bCs/>
          <w:sz w:val="24"/>
          <w:szCs w:val="24"/>
          <w:lang w:val="en-US"/>
        </w:rPr>
      </w:pPr>
      <w:r w:rsidRPr="00070190">
        <w:rPr>
          <w:rFonts w:asciiTheme="minorHAnsi" w:hAnsiTheme="minorHAnsi" w:cstheme="minorHAnsi"/>
          <w:b/>
          <w:bCs/>
          <w:color w:val="7030A0"/>
          <w:sz w:val="24"/>
          <w:szCs w:val="24"/>
          <w:lang w:val="en-US"/>
        </w:rPr>
        <w:t>Reconciliation Engine –</w:t>
      </w:r>
      <w:r w:rsidRPr="00070190">
        <w:rPr>
          <w:rFonts w:asciiTheme="minorHAnsi" w:hAnsiTheme="minorHAnsi" w:cstheme="minorHAnsi"/>
          <w:sz w:val="24"/>
          <w:szCs w:val="24"/>
          <w:lang w:val="en-US"/>
        </w:rPr>
        <w:t xml:space="preserve"> There should be a </w:t>
      </w:r>
      <w:r w:rsidRPr="00FB1B24">
        <w:rPr>
          <w:rFonts w:asciiTheme="minorHAnsi" w:hAnsiTheme="minorHAnsi" w:cstheme="minorHAnsi"/>
          <w:b/>
          <w:bCs/>
          <w:sz w:val="24"/>
          <w:szCs w:val="24"/>
          <w:lang w:val="en-US"/>
        </w:rPr>
        <w:t>Reconciliation Engine</w:t>
      </w:r>
      <w:r w:rsidRPr="00070190">
        <w:rPr>
          <w:rFonts w:asciiTheme="minorHAnsi" w:hAnsiTheme="minorHAnsi" w:cstheme="minorHAnsi"/>
          <w:sz w:val="24"/>
          <w:szCs w:val="24"/>
          <w:lang w:val="en-US"/>
        </w:rPr>
        <w:t xml:space="preserve"> in </w:t>
      </w:r>
      <w:r w:rsidR="001B0A65">
        <w:rPr>
          <w:rFonts w:asciiTheme="minorHAnsi" w:hAnsiTheme="minorHAnsi" w:cstheme="minorHAnsi"/>
          <w:b/>
          <w:bCs/>
          <w:sz w:val="24"/>
          <w:szCs w:val="24"/>
          <w:lang w:val="en-US"/>
        </w:rPr>
        <w:t>Mercury Payments</w:t>
      </w:r>
      <w:r w:rsidR="00C51D20">
        <w:rPr>
          <w:rFonts w:asciiTheme="minorHAnsi" w:hAnsiTheme="minorHAnsi" w:cstheme="minorHAnsi"/>
          <w:b/>
          <w:bCs/>
          <w:sz w:val="24"/>
          <w:szCs w:val="24"/>
          <w:lang w:val="en-US"/>
        </w:rPr>
        <w:t xml:space="preserve"> Middleware</w:t>
      </w:r>
      <w:r w:rsidR="00EF6CA8">
        <w:rPr>
          <w:rFonts w:asciiTheme="minorHAnsi" w:hAnsiTheme="minorHAnsi" w:cstheme="minorHAnsi"/>
          <w:b/>
          <w:bCs/>
          <w:sz w:val="24"/>
          <w:szCs w:val="24"/>
          <w:lang w:val="en-US"/>
        </w:rPr>
        <w:t xml:space="preserve"> </w:t>
      </w:r>
      <w:r w:rsidRPr="00070190">
        <w:rPr>
          <w:rFonts w:asciiTheme="minorHAnsi" w:hAnsiTheme="minorHAnsi" w:cstheme="minorHAnsi"/>
          <w:sz w:val="24"/>
          <w:szCs w:val="24"/>
          <w:lang w:val="en-US"/>
        </w:rPr>
        <w:t>to perform the following tasks</w:t>
      </w:r>
      <w:r>
        <w:rPr>
          <w:rFonts w:asciiTheme="minorHAnsi" w:hAnsiTheme="minorHAnsi" w:cstheme="minorHAnsi"/>
          <w:sz w:val="24"/>
          <w:szCs w:val="24"/>
          <w:lang w:val="en-US"/>
        </w:rPr>
        <w:t xml:space="preserve"> (</w:t>
      </w:r>
      <w:r w:rsidR="00D21FFD">
        <w:rPr>
          <w:rFonts w:asciiTheme="minorHAnsi" w:hAnsiTheme="minorHAnsi" w:cstheme="minorHAnsi"/>
          <w:sz w:val="24"/>
          <w:szCs w:val="24"/>
          <w:lang w:val="en-US"/>
        </w:rPr>
        <w:t>Compl</w:t>
      </w:r>
      <w:r w:rsidR="006E365A">
        <w:rPr>
          <w:rFonts w:asciiTheme="minorHAnsi" w:hAnsiTheme="minorHAnsi" w:cstheme="minorHAnsi"/>
          <w:sz w:val="24"/>
          <w:szCs w:val="24"/>
          <w:lang w:val="en-US"/>
        </w:rPr>
        <w:t xml:space="preserve">eted </w:t>
      </w:r>
      <w:r>
        <w:rPr>
          <w:rFonts w:asciiTheme="minorHAnsi" w:hAnsiTheme="minorHAnsi" w:cstheme="minorHAnsi"/>
          <w:sz w:val="24"/>
          <w:szCs w:val="24"/>
          <w:lang w:val="en-US"/>
        </w:rPr>
        <w:t xml:space="preserve">by </w:t>
      </w:r>
      <w:r w:rsidR="00CA791D" w:rsidRPr="0097330E">
        <w:rPr>
          <w:rFonts w:asciiTheme="minorHAnsi" w:hAnsiTheme="minorHAnsi" w:cstheme="minorHAnsi"/>
          <w:b/>
          <w:bCs/>
          <w:sz w:val="24"/>
          <w:szCs w:val="24"/>
          <w:lang w:val="en-US"/>
        </w:rPr>
        <w:t>6</w:t>
      </w:r>
      <w:r w:rsidRPr="00267508">
        <w:rPr>
          <w:rFonts w:asciiTheme="minorHAnsi" w:hAnsiTheme="minorHAnsi" w:cstheme="minorHAnsi"/>
          <w:b/>
          <w:bCs/>
          <w:sz w:val="24"/>
          <w:szCs w:val="24"/>
          <w:lang w:val="en-US"/>
        </w:rPr>
        <w:t>:00 am</w:t>
      </w:r>
      <w:r>
        <w:rPr>
          <w:rFonts w:asciiTheme="minorHAnsi" w:hAnsiTheme="minorHAnsi" w:cstheme="minorHAnsi"/>
          <w:b/>
          <w:bCs/>
          <w:sz w:val="24"/>
          <w:szCs w:val="24"/>
          <w:lang w:val="en-US"/>
        </w:rPr>
        <w:t xml:space="preserve"> 365 Days</w:t>
      </w:r>
      <w:r>
        <w:rPr>
          <w:rFonts w:asciiTheme="minorHAnsi" w:hAnsiTheme="minorHAnsi" w:cstheme="minorHAnsi"/>
          <w:sz w:val="24"/>
          <w:szCs w:val="24"/>
          <w:lang w:val="en-US"/>
        </w:rPr>
        <w:t>)</w:t>
      </w:r>
      <w:r w:rsidRPr="00070190">
        <w:rPr>
          <w:rFonts w:asciiTheme="minorHAnsi" w:hAnsiTheme="minorHAnsi" w:cstheme="minorHAnsi"/>
          <w:sz w:val="24"/>
          <w:szCs w:val="24"/>
          <w:lang w:val="en-US"/>
        </w:rPr>
        <w:t>:</w:t>
      </w:r>
    </w:p>
    <w:p w14:paraId="6E3F3518" w14:textId="77777777" w:rsidR="00776709" w:rsidRPr="00070190" w:rsidRDefault="00776709" w:rsidP="00776709">
      <w:pPr>
        <w:pStyle w:val="ListParagraph"/>
        <w:jc w:val="both"/>
        <w:rPr>
          <w:rFonts w:asciiTheme="minorHAnsi" w:hAnsiTheme="minorHAnsi" w:cstheme="minorHAnsi"/>
          <w:b/>
          <w:bCs/>
          <w:sz w:val="24"/>
          <w:szCs w:val="24"/>
          <w:lang w:val="en-US"/>
        </w:rPr>
      </w:pPr>
    </w:p>
    <w:p w14:paraId="09E4C911" w14:textId="7507A5F7" w:rsidR="00776709" w:rsidRPr="00070190" w:rsidRDefault="00776709" w:rsidP="00776709">
      <w:pPr>
        <w:pStyle w:val="ListParagraph"/>
        <w:numPr>
          <w:ilvl w:val="0"/>
          <w:numId w:val="2"/>
        </w:numPr>
        <w:jc w:val="both"/>
        <w:rPr>
          <w:rFonts w:asciiTheme="minorHAnsi" w:hAnsiTheme="minorHAnsi" w:cstheme="minorHAnsi"/>
          <w:sz w:val="24"/>
          <w:szCs w:val="24"/>
          <w:lang w:val="en-US"/>
        </w:rPr>
      </w:pPr>
      <w:r w:rsidRPr="00070190">
        <w:rPr>
          <w:rFonts w:asciiTheme="minorHAnsi" w:hAnsiTheme="minorHAnsi" w:cstheme="minorHAnsi"/>
          <w:sz w:val="24"/>
          <w:szCs w:val="24"/>
          <w:lang w:val="en-US"/>
        </w:rPr>
        <w:t xml:space="preserve">Consume the daily </w:t>
      </w:r>
      <w:r>
        <w:rPr>
          <w:rFonts w:asciiTheme="minorHAnsi" w:hAnsiTheme="minorHAnsi" w:cstheme="minorHAnsi"/>
          <w:b/>
          <w:bCs/>
          <w:sz w:val="24"/>
          <w:szCs w:val="24"/>
          <w:lang w:val="en-US"/>
        </w:rPr>
        <w:t>S</w:t>
      </w:r>
      <w:r w:rsidRPr="001827B5">
        <w:rPr>
          <w:rFonts w:asciiTheme="minorHAnsi" w:hAnsiTheme="minorHAnsi" w:cstheme="minorHAnsi"/>
          <w:b/>
          <w:bCs/>
          <w:sz w:val="24"/>
          <w:szCs w:val="24"/>
          <w:lang w:val="en-US"/>
        </w:rPr>
        <w:t xml:space="preserve">witch </w:t>
      </w:r>
      <w:r>
        <w:rPr>
          <w:rFonts w:asciiTheme="minorHAnsi" w:hAnsiTheme="minorHAnsi" w:cstheme="minorHAnsi"/>
          <w:b/>
          <w:bCs/>
          <w:sz w:val="24"/>
          <w:szCs w:val="24"/>
          <w:lang w:val="en-US"/>
        </w:rPr>
        <w:t>S</w:t>
      </w:r>
      <w:r w:rsidRPr="001827B5">
        <w:rPr>
          <w:rFonts w:asciiTheme="minorHAnsi" w:hAnsiTheme="minorHAnsi" w:cstheme="minorHAnsi"/>
          <w:b/>
          <w:bCs/>
          <w:sz w:val="24"/>
          <w:szCs w:val="24"/>
          <w:lang w:val="en-US"/>
        </w:rPr>
        <w:t xml:space="preserve">ettled </w:t>
      </w:r>
      <w:r>
        <w:rPr>
          <w:rFonts w:asciiTheme="minorHAnsi" w:hAnsiTheme="minorHAnsi" w:cstheme="minorHAnsi"/>
          <w:b/>
          <w:bCs/>
          <w:sz w:val="24"/>
          <w:szCs w:val="24"/>
          <w:lang w:val="en-US"/>
        </w:rPr>
        <w:t>D</w:t>
      </w:r>
      <w:r w:rsidRPr="001827B5">
        <w:rPr>
          <w:rFonts w:asciiTheme="minorHAnsi" w:hAnsiTheme="minorHAnsi" w:cstheme="minorHAnsi"/>
          <w:b/>
          <w:bCs/>
          <w:sz w:val="24"/>
          <w:szCs w:val="24"/>
          <w:lang w:val="en-US"/>
        </w:rPr>
        <w:t>ump</w:t>
      </w:r>
      <w:r>
        <w:rPr>
          <w:rFonts w:asciiTheme="minorHAnsi" w:hAnsiTheme="minorHAnsi" w:cstheme="minorHAnsi"/>
          <w:b/>
          <w:bCs/>
          <w:sz w:val="24"/>
          <w:szCs w:val="24"/>
          <w:lang w:val="en-US"/>
        </w:rPr>
        <w:t xml:space="preserve"> / </w:t>
      </w:r>
      <w:r w:rsidR="007D209E">
        <w:rPr>
          <w:rFonts w:asciiTheme="minorHAnsi" w:hAnsiTheme="minorHAnsi" w:cstheme="minorHAnsi"/>
          <w:b/>
          <w:bCs/>
          <w:sz w:val="24"/>
          <w:szCs w:val="24"/>
          <w:lang w:val="en-US"/>
        </w:rPr>
        <w:t>QR Schemes Settled Dump</w:t>
      </w:r>
      <w:r w:rsidRPr="001827B5">
        <w:rPr>
          <w:rFonts w:asciiTheme="minorHAnsi" w:hAnsiTheme="minorHAnsi" w:cstheme="minorHAnsi"/>
          <w:b/>
          <w:bCs/>
          <w:sz w:val="24"/>
          <w:szCs w:val="24"/>
          <w:lang w:val="en-US"/>
        </w:rPr>
        <w:t xml:space="preserve"> </w:t>
      </w:r>
      <w:r w:rsidRPr="00070190">
        <w:rPr>
          <w:rFonts w:asciiTheme="minorHAnsi" w:hAnsiTheme="minorHAnsi" w:cstheme="minorHAnsi"/>
          <w:sz w:val="24"/>
          <w:szCs w:val="24"/>
          <w:lang w:val="en-US"/>
        </w:rPr>
        <w:t xml:space="preserve">received from the </w:t>
      </w:r>
      <w:r w:rsidR="002E02D2">
        <w:rPr>
          <w:rFonts w:asciiTheme="minorHAnsi" w:hAnsiTheme="minorHAnsi" w:cstheme="minorHAnsi"/>
          <w:sz w:val="24"/>
          <w:szCs w:val="24"/>
          <w:lang w:val="en-US"/>
        </w:rPr>
        <w:t>cards switch (YSP)</w:t>
      </w:r>
      <w:r>
        <w:rPr>
          <w:rFonts w:asciiTheme="minorHAnsi" w:hAnsiTheme="minorHAnsi" w:cstheme="minorHAnsi"/>
          <w:sz w:val="24"/>
          <w:szCs w:val="24"/>
          <w:lang w:val="en-US"/>
        </w:rPr>
        <w:t xml:space="preserve">/ </w:t>
      </w:r>
      <w:r w:rsidR="007D209E">
        <w:rPr>
          <w:rFonts w:asciiTheme="minorHAnsi" w:hAnsiTheme="minorHAnsi" w:cstheme="minorHAnsi"/>
          <w:sz w:val="24"/>
          <w:szCs w:val="24"/>
          <w:lang w:val="en-US"/>
        </w:rPr>
        <w:t>QR Schemes</w:t>
      </w:r>
      <w:r w:rsidRPr="00070190">
        <w:rPr>
          <w:rFonts w:asciiTheme="minorHAnsi" w:hAnsiTheme="minorHAnsi" w:cstheme="minorHAnsi"/>
          <w:sz w:val="24"/>
          <w:szCs w:val="24"/>
          <w:lang w:val="en-US"/>
        </w:rPr>
        <w:t xml:space="preserve"> parked on our SFTP</w:t>
      </w:r>
      <w:r>
        <w:rPr>
          <w:rFonts w:asciiTheme="minorHAnsi" w:hAnsiTheme="minorHAnsi" w:cstheme="minorHAnsi"/>
          <w:sz w:val="24"/>
          <w:szCs w:val="24"/>
          <w:lang w:val="en-US"/>
        </w:rPr>
        <w:t>/ email</w:t>
      </w:r>
      <w:r w:rsidRPr="00070190">
        <w:rPr>
          <w:rFonts w:asciiTheme="minorHAnsi" w:hAnsiTheme="minorHAnsi" w:cstheme="minorHAnsi"/>
          <w:sz w:val="24"/>
          <w:szCs w:val="24"/>
          <w:lang w:val="en-US"/>
        </w:rPr>
        <w:t xml:space="preserve"> into our </w:t>
      </w:r>
      <w:r w:rsidR="007F6C20">
        <w:rPr>
          <w:rFonts w:asciiTheme="minorHAnsi" w:hAnsiTheme="minorHAnsi" w:cstheme="minorHAnsi"/>
          <w:sz w:val="24"/>
          <w:szCs w:val="24"/>
          <w:lang w:val="en-US"/>
        </w:rPr>
        <w:t xml:space="preserve">/ </w:t>
      </w:r>
      <w:r w:rsidR="002A242C">
        <w:rPr>
          <w:rFonts w:asciiTheme="minorHAnsi" w:hAnsiTheme="minorHAnsi" w:cstheme="minorHAnsi"/>
          <w:sz w:val="24"/>
          <w:szCs w:val="24"/>
          <w:lang w:val="en-US"/>
        </w:rPr>
        <w:t>Middleware</w:t>
      </w:r>
      <w:r w:rsidR="007F6C20">
        <w:rPr>
          <w:rFonts w:asciiTheme="minorHAnsi" w:hAnsiTheme="minorHAnsi" w:cstheme="minorHAnsi"/>
          <w:sz w:val="24"/>
          <w:szCs w:val="24"/>
          <w:lang w:val="en-US"/>
        </w:rPr>
        <w:t xml:space="preserve"> </w:t>
      </w:r>
      <w:r w:rsidRPr="00FB1B24">
        <w:rPr>
          <w:rFonts w:asciiTheme="minorHAnsi" w:hAnsiTheme="minorHAnsi" w:cstheme="minorHAnsi"/>
          <w:b/>
          <w:bCs/>
          <w:sz w:val="24"/>
          <w:szCs w:val="24"/>
          <w:lang w:val="en-US"/>
        </w:rPr>
        <w:t>Reconciliation Engine</w:t>
      </w:r>
      <w:r w:rsidRPr="00070190">
        <w:rPr>
          <w:rFonts w:asciiTheme="minorHAnsi" w:hAnsiTheme="minorHAnsi" w:cstheme="minorHAnsi"/>
          <w:sz w:val="24"/>
          <w:szCs w:val="24"/>
          <w:lang w:val="en-US"/>
        </w:rPr>
        <w:t xml:space="preserve"> tool.</w:t>
      </w:r>
    </w:p>
    <w:p w14:paraId="290241A8" w14:textId="77777777" w:rsidR="00776709" w:rsidRPr="00070190" w:rsidRDefault="00776709" w:rsidP="00776709">
      <w:pPr>
        <w:pStyle w:val="ListParagraph"/>
        <w:ind w:left="1080"/>
        <w:jc w:val="both"/>
        <w:rPr>
          <w:rFonts w:asciiTheme="minorHAnsi" w:hAnsiTheme="minorHAnsi" w:cstheme="minorHAnsi"/>
          <w:sz w:val="24"/>
          <w:szCs w:val="24"/>
          <w:lang w:val="en-US"/>
        </w:rPr>
      </w:pPr>
    </w:p>
    <w:p w14:paraId="569D9183" w14:textId="2A731627" w:rsidR="00776709" w:rsidRDefault="00776709" w:rsidP="00776709">
      <w:pPr>
        <w:pStyle w:val="ListParagraph"/>
        <w:numPr>
          <w:ilvl w:val="0"/>
          <w:numId w:val="2"/>
        </w:numPr>
        <w:jc w:val="both"/>
        <w:rPr>
          <w:rFonts w:asciiTheme="minorHAnsi" w:hAnsiTheme="minorHAnsi" w:cstheme="minorHAnsi"/>
          <w:sz w:val="24"/>
          <w:szCs w:val="24"/>
          <w:lang w:val="en-US"/>
        </w:rPr>
      </w:pPr>
      <w:r w:rsidRPr="00070190">
        <w:rPr>
          <w:rFonts w:asciiTheme="minorHAnsi" w:hAnsiTheme="minorHAnsi" w:cstheme="minorHAnsi"/>
          <w:sz w:val="24"/>
          <w:szCs w:val="24"/>
          <w:lang w:val="en-US"/>
        </w:rPr>
        <w:t xml:space="preserve">The records of </w:t>
      </w:r>
      <w:r w:rsidRPr="00F60B39">
        <w:rPr>
          <w:rFonts w:asciiTheme="minorHAnsi" w:hAnsiTheme="minorHAnsi" w:cstheme="minorHAnsi"/>
          <w:sz w:val="24"/>
          <w:szCs w:val="24"/>
          <w:lang w:val="en-US"/>
        </w:rPr>
        <w:t>daily</w:t>
      </w:r>
      <w:r w:rsidRPr="00F60B39">
        <w:rPr>
          <w:rFonts w:asciiTheme="minorHAnsi" w:hAnsiTheme="minorHAnsi" w:cstheme="minorHAnsi"/>
          <w:b/>
          <w:bCs/>
          <w:sz w:val="24"/>
          <w:szCs w:val="24"/>
          <w:lang w:val="en-US"/>
        </w:rPr>
        <w:t xml:space="preserve"> </w:t>
      </w:r>
      <w:r w:rsidRPr="00FB1B24">
        <w:rPr>
          <w:rFonts w:asciiTheme="minorHAnsi" w:hAnsiTheme="minorHAnsi" w:cstheme="minorHAnsi"/>
          <w:b/>
          <w:bCs/>
          <w:sz w:val="24"/>
          <w:szCs w:val="24"/>
          <w:lang w:val="en-US"/>
        </w:rPr>
        <w:t>Switch Settled Dump</w:t>
      </w:r>
      <w:r>
        <w:rPr>
          <w:rFonts w:asciiTheme="minorHAnsi" w:hAnsiTheme="minorHAnsi" w:cstheme="minorHAnsi"/>
          <w:b/>
          <w:bCs/>
          <w:sz w:val="24"/>
          <w:szCs w:val="24"/>
          <w:lang w:val="en-US"/>
        </w:rPr>
        <w:t xml:space="preserve"> / </w:t>
      </w:r>
      <w:r w:rsidR="007D209E">
        <w:rPr>
          <w:rFonts w:asciiTheme="minorHAnsi" w:hAnsiTheme="minorHAnsi" w:cstheme="minorHAnsi"/>
          <w:b/>
          <w:bCs/>
          <w:sz w:val="24"/>
          <w:szCs w:val="24"/>
          <w:lang w:val="en-US"/>
        </w:rPr>
        <w:t>QR Schemes</w:t>
      </w:r>
      <w:r w:rsidRPr="00FB1B24">
        <w:rPr>
          <w:rFonts w:asciiTheme="minorHAnsi" w:hAnsiTheme="minorHAnsi" w:cstheme="minorHAnsi"/>
          <w:b/>
          <w:bCs/>
          <w:sz w:val="24"/>
          <w:szCs w:val="24"/>
          <w:lang w:val="en-US"/>
        </w:rPr>
        <w:t xml:space="preserve"> </w:t>
      </w:r>
      <w:r w:rsidR="008D7063">
        <w:rPr>
          <w:rFonts w:asciiTheme="minorHAnsi" w:hAnsiTheme="minorHAnsi" w:cstheme="minorHAnsi"/>
          <w:b/>
          <w:bCs/>
          <w:sz w:val="24"/>
          <w:szCs w:val="24"/>
          <w:lang w:val="en-US"/>
        </w:rPr>
        <w:t xml:space="preserve">Settled Dump </w:t>
      </w:r>
      <w:r w:rsidRPr="00070190">
        <w:rPr>
          <w:rFonts w:asciiTheme="minorHAnsi" w:hAnsiTheme="minorHAnsi" w:cstheme="minorHAnsi"/>
          <w:sz w:val="24"/>
          <w:szCs w:val="24"/>
          <w:lang w:val="en-US"/>
        </w:rPr>
        <w:t xml:space="preserve">will be reconciled with our transaction records in our </w:t>
      </w:r>
      <w:r w:rsidRPr="00070190">
        <w:rPr>
          <w:rFonts w:asciiTheme="minorHAnsi" w:hAnsiTheme="minorHAnsi" w:cstheme="minorHAnsi"/>
          <w:b/>
          <w:bCs/>
          <w:sz w:val="24"/>
          <w:szCs w:val="24"/>
          <w:lang w:val="en-US"/>
        </w:rPr>
        <w:t>Transaction Dump</w:t>
      </w:r>
      <w:r>
        <w:rPr>
          <w:rFonts w:asciiTheme="minorHAnsi" w:hAnsiTheme="minorHAnsi" w:cstheme="minorHAnsi"/>
          <w:b/>
          <w:bCs/>
          <w:sz w:val="24"/>
          <w:szCs w:val="24"/>
          <w:lang w:val="en-US"/>
        </w:rPr>
        <w:t xml:space="preserve"> </w:t>
      </w:r>
      <w:r w:rsidR="00D83D5D">
        <w:rPr>
          <w:rFonts w:asciiTheme="minorHAnsi" w:hAnsiTheme="minorHAnsi" w:cstheme="minorHAnsi"/>
          <w:sz w:val="24"/>
          <w:szCs w:val="24"/>
          <w:lang w:val="en-US"/>
        </w:rPr>
        <w:t>up to</w:t>
      </w:r>
      <w:r>
        <w:rPr>
          <w:rFonts w:asciiTheme="minorHAnsi" w:hAnsiTheme="minorHAnsi" w:cstheme="minorHAnsi"/>
          <w:sz w:val="24"/>
          <w:szCs w:val="24"/>
          <w:lang w:val="en-US"/>
        </w:rPr>
        <w:t xml:space="preserve"> </w:t>
      </w:r>
      <w:r w:rsidRPr="00070190">
        <w:rPr>
          <w:rFonts w:asciiTheme="minorHAnsi" w:hAnsiTheme="minorHAnsi" w:cstheme="minorHAnsi"/>
          <w:sz w:val="24"/>
          <w:szCs w:val="24"/>
          <w:lang w:val="en-US"/>
        </w:rPr>
        <w:t xml:space="preserve">last </w:t>
      </w:r>
      <w:r>
        <w:rPr>
          <w:rFonts w:asciiTheme="minorHAnsi" w:hAnsiTheme="minorHAnsi" w:cstheme="minorHAnsi"/>
          <w:b/>
          <w:bCs/>
          <w:sz w:val="24"/>
          <w:szCs w:val="24"/>
          <w:lang w:val="en-US"/>
        </w:rPr>
        <w:t xml:space="preserve">30 </w:t>
      </w:r>
      <w:r w:rsidRPr="00070190">
        <w:rPr>
          <w:rFonts w:asciiTheme="minorHAnsi" w:hAnsiTheme="minorHAnsi" w:cstheme="minorHAnsi"/>
          <w:sz w:val="24"/>
          <w:szCs w:val="24"/>
          <w:lang w:val="en-US"/>
        </w:rPr>
        <w:t xml:space="preserve">days window. The reconciliation will happen on </w:t>
      </w:r>
      <w:r w:rsidRPr="000F21E8">
        <w:rPr>
          <w:rFonts w:asciiTheme="minorHAnsi" w:hAnsiTheme="minorHAnsi" w:cstheme="minorHAnsi"/>
          <w:b/>
          <w:bCs/>
          <w:sz w:val="24"/>
          <w:szCs w:val="24"/>
          <w:lang w:val="en-US"/>
        </w:rPr>
        <w:t>a 1:1</w:t>
      </w:r>
      <w:r w:rsidRPr="00070190">
        <w:rPr>
          <w:rFonts w:asciiTheme="minorHAnsi" w:hAnsiTheme="minorHAnsi" w:cstheme="minorHAnsi"/>
          <w:sz w:val="24"/>
          <w:szCs w:val="24"/>
          <w:lang w:val="en-US"/>
        </w:rPr>
        <w:t xml:space="preserve"> match basis by finding every individual transaction </w:t>
      </w:r>
      <w:r w:rsidRPr="00070190">
        <w:rPr>
          <w:rFonts w:asciiTheme="minorHAnsi" w:hAnsiTheme="minorHAnsi" w:cstheme="minorHAnsi"/>
          <w:b/>
          <w:bCs/>
          <w:sz w:val="24"/>
          <w:szCs w:val="24"/>
          <w:lang w:val="en-US"/>
        </w:rPr>
        <w:t>RRN</w:t>
      </w:r>
      <w:r>
        <w:rPr>
          <w:rFonts w:asciiTheme="minorHAnsi" w:hAnsiTheme="minorHAnsi" w:cstheme="minorHAnsi"/>
          <w:b/>
          <w:bCs/>
          <w:sz w:val="24"/>
          <w:szCs w:val="24"/>
          <w:lang w:val="en-US"/>
        </w:rPr>
        <w:t xml:space="preserve"> </w:t>
      </w:r>
      <w:r w:rsidRPr="00313A8B">
        <w:rPr>
          <w:rFonts w:asciiTheme="minorHAnsi" w:hAnsiTheme="minorHAnsi" w:cstheme="minorHAnsi"/>
          <w:b/>
          <w:bCs/>
          <w:sz w:val="24"/>
          <w:szCs w:val="24"/>
          <w:lang w:val="en-US"/>
        </w:rPr>
        <w:t>(RRN + TID + Trxn Amount + Trxn</w:t>
      </w:r>
      <w:r w:rsidR="00D96981">
        <w:rPr>
          <w:rFonts w:asciiTheme="minorHAnsi" w:hAnsiTheme="minorHAnsi" w:cstheme="minorHAnsi"/>
          <w:b/>
          <w:bCs/>
          <w:sz w:val="24"/>
          <w:szCs w:val="24"/>
          <w:lang w:val="en-US"/>
        </w:rPr>
        <w:t xml:space="preserve"> </w:t>
      </w:r>
      <w:r w:rsidRPr="00313A8B">
        <w:rPr>
          <w:rFonts w:asciiTheme="minorHAnsi" w:hAnsiTheme="minorHAnsi" w:cstheme="minorHAnsi"/>
          <w:b/>
          <w:bCs/>
          <w:sz w:val="24"/>
          <w:szCs w:val="24"/>
          <w:lang w:val="en-US"/>
        </w:rPr>
        <w:t>Date</w:t>
      </w:r>
      <w:r w:rsidR="00D96981">
        <w:rPr>
          <w:rFonts w:asciiTheme="minorHAnsi" w:hAnsiTheme="minorHAnsi" w:cstheme="minorHAnsi"/>
          <w:b/>
          <w:bCs/>
          <w:sz w:val="24"/>
          <w:szCs w:val="24"/>
          <w:lang w:val="en-US"/>
        </w:rPr>
        <w:t xml:space="preserve"> </w:t>
      </w:r>
      <w:r w:rsidR="00295F68">
        <w:rPr>
          <w:rFonts w:asciiTheme="minorHAnsi" w:hAnsiTheme="minorHAnsi" w:cstheme="minorHAnsi"/>
          <w:b/>
          <w:bCs/>
          <w:sz w:val="24"/>
          <w:szCs w:val="24"/>
          <w:lang w:val="en-US"/>
        </w:rPr>
        <w:t>+</w:t>
      </w:r>
      <w:r w:rsidR="00D96981">
        <w:rPr>
          <w:rFonts w:asciiTheme="minorHAnsi" w:hAnsiTheme="minorHAnsi" w:cstheme="minorHAnsi"/>
          <w:b/>
          <w:bCs/>
          <w:sz w:val="24"/>
          <w:szCs w:val="24"/>
          <w:lang w:val="en-US"/>
        </w:rPr>
        <w:t xml:space="preserve"> </w:t>
      </w:r>
      <w:r w:rsidR="00295F68">
        <w:rPr>
          <w:rFonts w:asciiTheme="minorHAnsi" w:hAnsiTheme="minorHAnsi" w:cstheme="minorHAnsi"/>
          <w:b/>
          <w:bCs/>
          <w:sz w:val="24"/>
          <w:szCs w:val="24"/>
          <w:lang w:val="en-US"/>
        </w:rPr>
        <w:t>Auth</w:t>
      </w:r>
      <w:r w:rsidRPr="00313A8B">
        <w:rPr>
          <w:rFonts w:asciiTheme="minorHAnsi" w:hAnsiTheme="minorHAnsi" w:cstheme="minorHAnsi"/>
          <w:b/>
          <w:bCs/>
          <w:sz w:val="24"/>
          <w:szCs w:val="24"/>
          <w:lang w:val="en-US"/>
        </w:rPr>
        <w:t>)</w:t>
      </w:r>
      <w:r w:rsidRPr="00070190">
        <w:rPr>
          <w:rFonts w:asciiTheme="minorHAnsi" w:hAnsiTheme="minorHAnsi" w:cstheme="minorHAnsi"/>
          <w:b/>
          <w:bCs/>
          <w:sz w:val="24"/>
          <w:szCs w:val="24"/>
          <w:lang w:val="en-US"/>
        </w:rPr>
        <w:t xml:space="preserve"> </w:t>
      </w:r>
      <w:r w:rsidRPr="00070190">
        <w:rPr>
          <w:rFonts w:asciiTheme="minorHAnsi" w:hAnsiTheme="minorHAnsi" w:cstheme="minorHAnsi"/>
          <w:sz w:val="24"/>
          <w:szCs w:val="24"/>
          <w:lang w:val="en-US"/>
        </w:rPr>
        <w:t xml:space="preserve">of </w:t>
      </w:r>
      <w:r>
        <w:rPr>
          <w:rFonts w:asciiTheme="minorHAnsi" w:hAnsiTheme="minorHAnsi" w:cstheme="minorHAnsi"/>
          <w:sz w:val="24"/>
          <w:szCs w:val="24"/>
          <w:lang w:val="en-US"/>
        </w:rPr>
        <w:t xml:space="preserve">daily </w:t>
      </w:r>
      <w:r w:rsidRPr="004C75A1">
        <w:rPr>
          <w:rFonts w:asciiTheme="minorHAnsi" w:hAnsiTheme="minorHAnsi" w:cstheme="minorHAnsi"/>
          <w:b/>
          <w:bCs/>
          <w:sz w:val="24"/>
          <w:szCs w:val="24"/>
          <w:lang w:val="en-US"/>
        </w:rPr>
        <w:t>Switch Settled Dump</w:t>
      </w:r>
      <w:r>
        <w:rPr>
          <w:rFonts w:asciiTheme="minorHAnsi" w:hAnsiTheme="minorHAnsi" w:cstheme="minorHAnsi"/>
          <w:sz w:val="24"/>
          <w:szCs w:val="24"/>
          <w:lang w:val="en-US"/>
        </w:rPr>
        <w:t xml:space="preserve"> /</w:t>
      </w:r>
      <w:r w:rsidR="007D209E">
        <w:rPr>
          <w:rFonts w:asciiTheme="minorHAnsi" w:hAnsiTheme="minorHAnsi" w:cstheme="minorHAnsi"/>
          <w:sz w:val="24"/>
          <w:szCs w:val="24"/>
          <w:lang w:val="en-US"/>
        </w:rPr>
        <w:t xml:space="preserve"> </w:t>
      </w:r>
      <w:r w:rsidR="007D209E" w:rsidRPr="007D209E">
        <w:rPr>
          <w:rFonts w:asciiTheme="minorHAnsi" w:hAnsiTheme="minorHAnsi" w:cstheme="minorHAnsi"/>
          <w:b/>
          <w:bCs/>
          <w:sz w:val="24"/>
          <w:szCs w:val="24"/>
          <w:lang w:val="en-US"/>
        </w:rPr>
        <w:t>QR Schemes</w:t>
      </w:r>
      <w:r w:rsidR="00D054E1">
        <w:rPr>
          <w:rFonts w:asciiTheme="minorHAnsi" w:hAnsiTheme="minorHAnsi" w:cstheme="minorHAnsi"/>
          <w:b/>
          <w:bCs/>
          <w:sz w:val="24"/>
          <w:szCs w:val="24"/>
          <w:lang w:val="en-US"/>
        </w:rPr>
        <w:t xml:space="preserve"> Settled Dump</w:t>
      </w:r>
      <w:r>
        <w:rPr>
          <w:rFonts w:asciiTheme="minorHAnsi" w:hAnsiTheme="minorHAnsi" w:cstheme="minorHAnsi"/>
          <w:sz w:val="24"/>
          <w:szCs w:val="24"/>
          <w:lang w:val="en-US"/>
        </w:rPr>
        <w:t xml:space="preserve"> </w:t>
      </w:r>
      <w:r w:rsidRPr="00070190">
        <w:rPr>
          <w:rFonts w:asciiTheme="minorHAnsi" w:hAnsiTheme="minorHAnsi" w:cstheme="minorHAnsi"/>
          <w:sz w:val="24"/>
          <w:szCs w:val="24"/>
          <w:lang w:val="en-US"/>
        </w:rPr>
        <w:t xml:space="preserve">in </w:t>
      </w:r>
      <w:r>
        <w:rPr>
          <w:rFonts w:asciiTheme="minorHAnsi" w:hAnsiTheme="minorHAnsi" w:cstheme="minorHAnsi"/>
          <w:sz w:val="24"/>
          <w:szCs w:val="24"/>
          <w:lang w:val="en-US"/>
        </w:rPr>
        <w:t xml:space="preserve">our </w:t>
      </w:r>
      <w:r w:rsidRPr="004C75A1">
        <w:rPr>
          <w:rFonts w:asciiTheme="minorHAnsi" w:hAnsiTheme="minorHAnsi" w:cstheme="minorHAnsi"/>
          <w:b/>
          <w:bCs/>
          <w:sz w:val="24"/>
          <w:szCs w:val="24"/>
          <w:lang w:val="en-US"/>
        </w:rPr>
        <w:t>Transaction Dump</w:t>
      </w:r>
      <w:r w:rsidRPr="00070190">
        <w:rPr>
          <w:rFonts w:asciiTheme="minorHAnsi" w:hAnsiTheme="minorHAnsi" w:cstheme="minorHAnsi"/>
          <w:sz w:val="24"/>
          <w:szCs w:val="24"/>
          <w:lang w:val="en-US"/>
        </w:rPr>
        <w:t>.</w:t>
      </w:r>
      <w:r w:rsidR="00B962CB">
        <w:rPr>
          <w:rFonts w:asciiTheme="minorHAnsi" w:hAnsiTheme="minorHAnsi" w:cstheme="minorHAnsi"/>
          <w:sz w:val="24"/>
          <w:szCs w:val="24"/>
          <w:lang w:val="en-US"/>
        </w:rPr>
        <w:t xml:space="preserve"> (If </w:t>
      </w:r>
      <w:r w:rsidR="00D252E2">
        <w:rPr>
          <w:rFonts w:asciiTheme="minorHAnsi" w:hAnsiTheme="minorHAnsi" w:cstheme="minorHAnsi"/>
          <w:sz w:val="24"/>
          <w:szCs w:val="24"/>
          <w:lang w:val="en-US"/>
        </w:rPr>
        <w:t>in case</w:t>
      </w:r>
      <w:r w:rsidR="00AB474A">
        <w:rPr>
          <w:rFonts w:asciiTheme="minorHAnsi" w:hAnsiTheme="minorHAnsi" w:cstheme="minorHAnsi"/>
          <w:sz w:val="24"/>
          <w:szCs w:val="24"/>
          <w:lang w:val="en-US"/>
        </w:rPr>
        <w:t xml:space="preserve"> any exception record is there </w:t>
      </w:r>
      <w:r w:rsidR="006551DD">
        <w:rPr>
          <w:rFonts w:asciiTheme="minorHAnsi" w:hAnsiTheme="minorHAnsi" w:cstheme="minorHAnsi"/>
          <w:sz w:val="24"/>
          <w:szCs w:val="24"/>
          <w:lang w:val="en-US"/>
        </w:rPr>
        <w:t xml:space="preserve">in the </w:t>
      </w:r>
      <w:r w:rsidR="00AB474A">
        <w:rPr>
          <w:rFonts w:asciiTheme="minorHAnsi" w:hAnsiTheme="minorHAnsi" w:cstheme="minorHAnsi"/>
          <w:sz w:val="24"/>
          <w:szCs w:val="24"/>
          <w:lang w:val="en-US"/>
        </w:rPr>
        <w:t>system</w:t>
      </w:r>
      <w:r w:rsidR="006551DD">
        <w:rPr>
          <w:rFonts w:asciiTheme="minorHAnsi" w:hAnsiTheme="minorHAnsi" w:cstheme="minorHAnsi"/>
          <w:sz w:val="24"/>
          <w:szCs w:val="24"/>
          <w:lang w:val="en-US"/>
        </w:rPr>
        <w:t>,</w:t>
      </w:r>
      <w:r w:rsidR="00AB474A">
        <w:rPr>
          <w:rFonts w:asciiTheme="minorHAnsi" w:hAnsiTheme="minorHAnsi" w:cstheme="minorHAnsi"/>
          <w:sz w:val="24"/>
          <w:szCs w:val="24"/>
          <w:lang w:val="en-US"/>
        </w:rPr>
        <w:t xml:space="preserve"> </w:t>
      </w:r>
      <w:r w:rsidR="006551DD">
        <w:rPr>
          <w:rFonts w:asciiTheme="minorHAnsi" w:hAnsiTheme="minorHAnsi" w:cstheme="minorHAnsi"/>
          <w:sz w:val="24"/>
          <w:szCs w:val="24"/>
          <w:lang w:val="en-US"/>
        </w:rPr>
        <w:t xml:space="preserve">System </w:t>
      </w:r>
      <w:r w:rsidR="00AB474A">
        <w:rPr>
          <w:rFonts w:asciiTheme="minorHAnsi" w:hAnsiTheme="minorHAnsi" w:cstheme="minorHAnsi"/>
          <w:sz w:val="24"/>
          <w:szCs w:val="24"/>
          <w:lang w:val="en-US"/>
        </w:rPr>
        <w:t>should create a report for the same)</w:t>
      </w:r>
      <w:r w:rsidR="00D252E2">
        <w:rPr>
          <w:rFonts w:asciiTheme="minorHAnsi" w:hAnsiTheme="minorHAnsi" w:cstheme="minorHAnsi"/>
          <w:sz w:val="24"/>
          <w:szCs w:val="24"/>
          <w:lang w:val="en-US"/>
        </w:rPr>
        <w:t>.</w:t>
      </w:r>
    </w:p>
    <w:p w14:paraId="5E28237D" w14:textId="77777777" w:rsidR="00900CC6" w:rsidRPr="00900CC6" w:rsidRDefault="00900CC6" w:rsidP="00900CC6">
      <w:pPr>
        <w:pStyle w:val="ListParagraph"/>
        <w:rPr>
          <w:rFonts w:asciiTheme="minorHAnsi" w:hAnsiTheme="minorHAnsi" w:cstheme="minorHAnsi"/>
          <w:sz w:val="24"/>
          <w:szCs w:val="24"/>
          <w:lang w:val="en-US"/>
        </w:rPr>
      </w:pPr>
    </w:p>
    <w:p w14:paraId="4E9382C0" w14:textId="078DCA10" w:rsidR="00776709" w:rsidRPr="00892176" w:rsidRDefault="00443106" w:rsidP="00892176">
      <w:pPr>
        <w:pStyle w:val="ListParagraph"/>
        <w:numPr>
          <w:ilvl w:val="0"/>
          <w:numId w:val="2"/>
        </w:numPr>
        <w:jc w:val="both"/>
        <w:rPr>
          <w:rFonts w:asciiTheme="minorHAnsi" w:hAnsiTheme="minorHAnsi" w:cstheme="minorHAnsi"/>
          <w:sz w:val="24"/>
          <w:szCs w:val="24"/>
          <w:lang w:val="en-US"/>
        </w:rPr>
      </w:pPr>
      <w:r>
        <w:rPr>
          <w:rFonts w:asciiTheme="minorHAnsi" w:hAnsiTheme="minorHAnsi" w:cstheme="minorHAnsi"/>
          <w:sz w:val="24"/>
          <w:szCs w:val="24"/>
          <w:lang w:val="en-US"/>
        </w:rPr>
        <w:t xml:space="preserve">Collect scheme files from YSP </w:t>
      </w:r>
      <w:r w:rsidR="00673B12">
        <w:rPr>
          <w:rFonts w:asciiTheme="minorHAnsi" w:hAnsiTheme="minorHAnsi" w:cstheme="minorHAnsi"/>
          <w:sz w:val="24"/>
          <w:szCs w:val="24"/>
          <w:lang w:val="en-US"/>
        </w:rPr>
        <w:t>-</w:t>
      </w:r>
      <w:r>
        <w:rPr>
          <w:rFonts w:asciiTheme="minorHAnsi" w:hAnsiTheme="minorHAnsi" w:cstheme="minorHAnsi"/>
          <w:sz w:val="24"/>
          <w:szCs w:val="24"/>
          <w:lang w:val="en-US"/>
        </w:rPr>
        <w:t xml:space="preserve"> SFTP </w:t>
      </w:r>
      <w:r w:rsidR="00773B52">
        <w:rPr>
          <w:rFonts w:asciiTheme="minorHAnsi" w:hAnsiTheme="minorHAnsi" w:cstheme="minorHAnsi"/>
          <w:sz w:val="24"/>
          <w:szCs w:val="24"/>
          <w:lang w:val="en-US"/>
        </w:rPr>
        <w:t>and process in Reconciliation engine</w:t>
      </w:r>
      <w:r w:rsidR="00221415">
        <w:rPr>
          <w:rFonts w:asciiTheme="minorHAnsi" w:hAnsiTheme="minorHAnsi" w:cstheme="minorHAnsi"/>
          <w:sz w:val="24"/>
          <w:szCs w:val="24"/>
          <w:lang w:val="en-US"/>
        </w:rPr>
        <w:t xml:space="preserve">, reconcile individual </w:t>
      </w:r>
      <w:r w:rsidR="00605B08">
        <w:rPr>
          <w:rFonts w:asciiTheme="minorHAnsi" w:hAnsiTheme="minorHAnsi" w:cstheme="minorHAnsi"/>
          <w:sz w:val="24"/>
          <w:szCs w:val="24"/>
          <w:lang w:val="en-US"/>
        </w:rPr>
        <w:t>record with the transaction dump and update settlement date, Interchange fees, etc. against each record.</w:t>
      </w:r>
      <w:r w:rsidR="00892176">
        <w:rPr>
          <w:rFonts w:asciiTheme="minorHAnsi" w:hAnsiTheme="minorHAnsi" w:cstheme="minorHAnsi"/>
          <w:sz w:val="24"/>
          <w:szCs w:val="24"/>
          <w:lang w:val="en-US"/>
        </w:rPr>
        <w:t xml:space="preserve"> </w:t>
      </w:r>
      <w:r w:rsidR="00776709" w:rsidRPr="00892176">
        <w:rPr>
          <w:rFonts w:asciiTheme="minorHAnsi" w:hAnsiTheme="minorHAnsi" w:cstheme="minorHAnsi"/>
          <w:sz w:val="24"/>
          <w:szCs w:val="24"/>
          <w:lang w:val="en-US"/>
        </w:rPr>
        <w:t xml:space="preserve">The status of this field should always be found blank and to be replaced with the </w:t>
      </w:r>
      <w:r w:rsidR="00776709" w:rsidRPr="00892176">
        <w:rPr>
          <w:rFonts w:asciiTheme="minorHAnsi" w:hAnsiTheme="minorHAnsi" w:cstheme="minorHAnsi"/>
          <w:b/>
          <w:bCs/>
          <w:sz w:val="24"/>
          <w:szCs w:val="24"/>
          <w:lang w:val="en-US"/>
        </w:rPr>
        <w:t>date</w:t>
      </w:r>
      <w:r w:rsidR="00776709" w:rsidRPr="00892176">
        <w:rPr>
          <w:rFonts w:asciiTheme="minorHAnsi" w:hAnsiTheme="minorHAnsi" w:cstheme="minorHAnsi"/>
          <w:sz w:val="24"/>
          <w:szCs w:val="24"/>
          <w:lang w:val="en-US"/>
        </w:rPr>
        <w:t xml:space="preserve"> of current </w:t>
      </w:r>
      <w:r w:rsidR="00892176">
        <w:rPr>
          <w:rFonts w:asciiTheme="minorHAnsi" w:hAnsiTheme="minorHAnsi" w:cstheme="minorHAnsi"/>
          <w:b/>
          <w:bCs/>
          <w:sz w:val="24"/>
          <w:szCs w:val="24"/>
          <w:lang w:val="en-US"/>
        </w:rPr>
        <w:t xml:space="preserve">Scheme files from YSP </w:t>
      </w:r>
      <w:r w:rsidR="00776709" w:rsidRPr="00892176">
        <w:rPr>
          <w:rFonts w:asciiTheme="minorHAnsi" w:hAnsiTheme="minorHAnsi" w:cstheme="minorHAnsi"/>
          <w:sz w:val="24"/>
          <w:szCs w:val="24"/>
          <w:lang w:val="en-US"/>
        </w:rPr>
        <w:t xml:space="preserve">from which we are doing the reconciliation. In case this field is not found blank and there is already a date, it means the transaction has already </w:t>
      </w:r>
      <w:r w:rsidR="005B2D85" w:rsidRPr="00892176">
        <w:rPr>
          <w:rFonts w:asciiTheme="minorHAnsi" w:hAnsiTheme="minorHAnsi" w:cstheme="minorHAnsi"/>
          <w:sz w:val="24"/>
          <w:szCs w:val="24"/>
          <w:lang w:val="en-US"/>
        </w:rPr>
        <w:t>been reconciled</w:t>
      </w:r>
      <w:r w:rsidR="00776709" w:rsidRPr="00892176">
        <w:rPr>
          <w:rFonts w:asciiTheme="minorHAnsi" w:hAnsiTheme="minorHAnsi" w:cstheme="minorHAnsi"/>
          <w:sz w:val="24"/>
          <w:szCs w:val="24"/>
          <w:lang w:val="en-US"/>
        </w:rPr>
        <w:t xml:space="preserve"> with the </w:t>
      </w:r>
      <w:r w:rsidR="00221415">
        <w:rPr>
          <w:rFonts w:asciiTheme="minorHAnsi" w:hAnsiTheme="minorHAnsi" w:cstheme="minorHAnsi"/>
          <w:sz w:val="24"/>
          <w:szCs w:val="24"/>
          <w:lang w:val="en-US"/>
        </w:rPr>
        <w:t>Scheme file/</w:t>
      </w:r>
      <w:r w:rsidR="00A6192F" w:rsidRPr="00892176">
        <w:rPr>
          <w:rFonts w:asciiTheme="minorHAnsi" w:hAnsiTheme="minorHAnsi" w:cstheme="minorHAnsi"/>
          <w:sz w:val="24"/>
          <w:szCs w:val="24"/>
          <w:lang w:val="en-US"/>
        </w:rPr>
        <w:t xml:space="preserve"> QR Scheme </w:t>
      </w:r>
      <w:r w:rsidR="00776709" w:rsidRPr="00892176">
        <w:rPr>
          <w:rFonts w:asciiTheme="minorHAnsi" w:hAnsiTheme="minorHAnsi" w:cstheme="minorHAnsi"/>
          <w:sz w:val="24"/>
          <w:szCs w:val="24"/>
          <w:lang w:val="en-US"/>
        </w:rPr>
        <w:t xml:space="preserve">file in the past recorded date and represented again. However, this scenario will not be there but </w:t>
      </w:r>
      <w:r w:rsidR="00981349" w:rsidRPr="00892176">
        <w:rPr>
          <w:rFonts w:asciiTheme="minorHAnsi" w:hAnsiTheme="minorHAnsi" w:cstheme="minorHAnsi"/>
          <w:sz w:val="24"/>
          <w:szCs w:val="24"/>
          <w:lang w:val="en-US"/>
        </w:rPr>
        <w:t>in case</w:t>
      </w:r>
      <w:r w:rsidR="00776709" w:rsidRPr="00892176">
        <w:rPr>
          <w:rFonts w:asciiTheme="minorHAnsi" w:hAnsiTheme="minorHAnsi" w:cstheme="minorHAnsi"/>
          <w:sz w:val="24"/>
          <w:szCs w:val="24"/>
          <w:lang w:val="en-US"/>
        </w:rPr>
        <w:t xml:space="preserve"> we </w:t>
      </w:r>
      <w:r w:rsidR="00007583" w:rsidRPr="00892176">
        <w:rPr>
          <w:rFonts w:asciiTheme="minorHAnsi" w:hAnsiTheme="minorHAnsi" w:cstheme="minorHAnsi"/>
          <w:sz w:val="24"/>
          <w:szCs w:val="24"/>
          <w:lang w:val="en-US"/>
        </w:rPr>
        <w:t>find</w:t>
      </w:r>
      <w:r w:rsidR="00776709" w:rsidRPr="00892176">
        <w:rPr>
          <w:rFonts w:asciiTheme="minorHAnsi" w:hAnsiTheme="minorHAnsi" w:cstheme="minorHAnsi"/>
          <w:sz w:val="24"/>
          <w:szCs w:val="24"/>
          <w:lang w:val="en-US"/>
        </w:rPr>
        <w:t xml:space="preserve"> any, all such </w:t>
      </w:r>
      <w:r w:rsidR="00386261" w:rsidRPr="00892176">
        <w:rPr>
          <w:rFonts w:asciiTheme="minorHAnsi" w:hAnsiTheme="minorHAnsi" w:cstheme="minorHAnsi"/>
          <w:sz w:val="24"/>
          <w:szCs w:val="24"/>
          <w:lang w:val="en-US"/>
        </w:rPr>
        <w:t>transactions</w:t>
      </w:r>
      <w:r w:rsidR="00776709" w:rsidRPr="00892176">
        <w:rPr>
          <w:rFonts w:asciiTheme="minorHAnsi" w:hAnsiTheme="minorHAnsi" w:cstheme="minorHAnsi"/>
          <w:sz w:val="24"/>
          <w:szCs w:val="24"/>
          <w:lang w:val="en-US"/>
        </w:rPr>
        <w:t xml:space="preserve"> should be highlighted in an exception report for the Finance </w:t>
      </w:r>
      <w:r w:rsidR="00747E13" w:rsidRPr="00892176">
        <w:rPr>
          <w:rFonts w:asciiTheme="minorHAnsi" w:hAnsiTheme="minorHAnsi" w:cstheme="minorHAnsi"/>
          <w:sz w:val="24"/>
          <w:szCs w:val="24"/>
          <w:lang w:val="en-US"/>
        </w:rPr>
        <w:t>T</w:t>
      </w:r>
      <w:r w:rsidR="00776709" w:rsidRPr="00892176">
        <w:rPr>
          <w:rFonts w:asciiTheme="minorHAnsi" w:hAnsiTheme="minorHAnsi" w:cstheme="minorHAnsi"/>
          <w:sz w:val="24"/>
          <w:szCs w:val="24"/>
          <w:lang w:val="en-US"/>
        </w:rPr>
        <w:t>eam.</w:t>
      </w:r>
    </w:p>
    <w:p w14:paraId="0C0BE548" w14:textId="77777777" w:rsidR="00776709" w:rsidRPr="00F74F98" w:rsidRDefault="00776709" w:rsidP="00776709">
      <w:pPr>
        <w:pStyle w:val="ListParagraph"/>
        <w:jc w:val="both"/>
        <w:rPr>
          <w:rFonts w:asciiTheme="minorHAnsi" w:hAnsiTheme="minorHAnsi" w:cstheme="minorHAnsi"/>
          <w:sz w:val="24"/>
          <w:szCs w:val="24"/>
          <w:lang w:val="en-US"/>
        </w:rPr>
      </w:pPr>
    </w:p>
    <w:p w14:paraId="3F67B35A" w14:textId="163FEF90" w:rsidR="00776709" w:rsidRPr="00070190" w:rsidRDefault="00776709" w:rsidP="00776709">
      <w:pPr>
        <w:pStyle w:val="ListParagraph"/>
        <w:numPr>
          <w:ilvl w:val="0"/>
          <w:numId w:val="2"/>
        </w:numPr>
        <w:jc w:val="both"/>
        <w:rPr>
          <w:rFonts w:asciiTheme="minorHAnsi" w:hAnsiTheme="minorHAnsi" w:cstheme="minorHAnsi"/>
          <w:sz w:val="24"/>
          <w:szCs w:val="24"/>
          <w:lang w:val="en-US"/>
        </w:rPr>
      </w:pPr>
      <w:r>
        <w:rPr>
          <w:rFonts w:asciiTheme="minorHAnsi" w:hAnsiTheme="minorHAnsi" w:cstheme="minorHAnsi"/>
          <w:sz w:val="24"/>
          <w:szCs w:val="24"/>
          <w:lang w:val="en-US"/>
        </w:rPr>
        <w:t xml:space="preserve">Refund Transactions – In case there is any Refund transactions in </w:t>
      </w:r>
      <w:r w:rsidRPr="00D107DD">
        <w:rPr>
          <w:rFonts w:asciiTheme="minorHAnsi" w:hAnsiTheme="minorHAnsi" w:cstheme="minorHAnsi"/>
          <w:b/>
          <w:bCs/>
          <w:sz w:val="24"/>
          <w:szCs w:val="24"/>
          <w:lang w:val="en-US"/>
        </w:rPr>
        <w:t>Switch Settled Dump</w:t>
      </w:r>
      <w:r>
        <w:rPr>
          <w:rFonts w:asciiTheme="minorHAnsi" w:hAnsiTheme="minorHAnsi" w:cstheme="minorHAnsi"/>
          <w:b/>
          <w:bCs/>
          <w:sz w:val="24"/>
          <w:szCs w:val="24"/>
          <w:lang w:val="en-US"/>
        </w:rPr>
        <w:t xml:space="preserve"> / </w:t>
      </w:r>
      <w:r w:rsidR="00A6192F">
        <w:rPr>
          <w:rFonts w:asciiTheme="minorHAnsi" w:hAnsiTheme="minorHAnsi" w:cstheme="minorHAnsi"/>
          <w:b/>
          <w:bCs/>
          <w:sz w:val="24"/>
          <w:szCs w:val="24"/>
          <w:lang w:val="en-US"/>
        </w:rPr>
        <w:t>QR Schemes</w:t>
      </w:r>
      <w:r>
        <w:rPr>
          <w:rFonts w:asciiTheme="minorHAnsi" w:hAnsiTheme="minorHAnsi" w:cstheme="minorHAnsi"/>
          <w:sz w:val="24"/>
          <w:szCs w:val="24"/>
          <w:lang w:val="en-US"/>
        </w:rPr>
        <w:t xml:space="preserve"> </w:t>
      </w:r>
      <w:r w:rsidR="00386CEB" w:rsidRPr="00386CEB">
        <w:rPr>
          <w:rFonts w:asciiTheme="minorHAnsi" w:hAnsiTheme="minorHAnsi" w:cstheme="minorHAnsi"/>
          <w:b/>
          <w:bCs/>
          <w:sz w:val="24"/>
          <w:szCs w:val="24"/>
          <w:lang w:val="en-US"/>
        </w:rPr>
        <w:t>Settled Dump</w:t>
      </w:r>
      <w:r w:rsidR="00386CEB">
        <w:rPr>
          <w:rFonts w:asciiTheme="minorHAnsi" w:hAnsiTheme="minorHAnsi" w:cstheme="minorHAnsi"/>
          <w:sz w:val="24"/>
          <w:szCs w:val="24"/>
          <w:lang w:val="en-US"/>
        </w:rPr>
        <w:t xml:space="preserve">, </w:t>
      </w:r>
      <w:r>
        <w:rPr>
          <w:rFonts w:asciiTheme="minorHAnsi" w:hAnsiTheme="minorHAnsi" w:cstheme="minorHAnsi"/>
          <w:sz w:val="24"/>
          <w:szCs w:val="24"/>
          <w:lang w:val="en-US"/>
        </w:rPr>
        <w:t xml:space="preserve">the status of the corresponding transaction </w:t>
      </w:r>
      <w:r>
        <w:rPr>
          <w:rFonts w:asciiTheme="minorHAnsi" w:hAnsiTheme="minorHAnsi" w:cstheme="minorHAnsi"/>
          <w:sz w:val="24"/>
          <w:szCs w:val="24"/>
          <w:lang w:val="en-US"/>
        </w:rPr>
        <w:lastRenderedPageBreak/>
        <w:t xml:space="preserve">should be updated in </w:t>
      </w:r>
      <w:r w:rsidRPr="007D31C0">
        <w:rPr>
          <w:rFonts w:asciiTheme="minorHAnsi" w:hAnsiTheme="minorHAnsi" w:cstheme="minorHAnsi"/>
          <w:b/>
          <w:bCs/>
          <w:sz w:val="24"/>
          <w:szCs w:val="24"/>
          <w:lang w:val="en-US"/>
        </w:rPr>
        <w:t>Transaction Dump</w:t>
      </w:r>
      <w:r>
        <w:rPr>
          <w:rFonts w:asciiTheme="minorHAnsi" w:hAnsiTheme="minorHAnsi" w:cstheme="minorHAnsi"/>
          <w:sz w:val="24"/>
          <w:szCs w:val="24"/>
          <w:lang w:val="en-US"/>
        </w:rPr>
        <w:t xml:space="preserve"> with the refund status (Y) and </w:t>
      </w:r>
      <w:r w:rsidR="00194961">
        <w:rPr>
          <w:rFonts w:asciiTheme="minorHAnsi" w:hAnsiTheme="minorHAnsi" w:cstheme="minorHAnsi"/>
          <w:sz w:val="24"/>
          <w:szCs w:val="24"/>
          <w:lang w:val="en-US"/>
        </w:rPr>
        <w:t>r</w:t>
      </w:r>
      <w:r>
        <w:rPr>
          <w:rFonts w:asciiTheme="minorHAnsi" w:hAnsiTheme="minorHAnsi" w:cstheme="minorHAnsi"/>
          <w:sz w:val="24"/>
          <w:szCs w:val="24"/>
          <w:lang w:val="en-US"/>
        </w:rPr>
        <w:t xml:space="preserve">efund </w:t>
      </w:r>
      <w:r w:rsidR="00194961">
        <w:rPr>
          <w:rFonts w:asciiTheme="minorHAnsi" w:hAnsiTheme="minorHAnsi" w:cstheme="minorHAnsi"/>
          <w:sz w:val="24"/>
          <w:szCs w:val="24"/>
          <w:lang w:val="en-US"/>
        </w:rPr>
        <w:t>d</w:t>
      </w:r>
      <w:r>
        <w:rPr>
          <w:rFonts w:asciiTheme="minorHAnsi" w:hAnsiTheme="minorHAnsi" w:cstheme="minorHAnsi"/>
          <w:sz w:val="24"/>
          <w:szCs w:val="24"/>
          <w:lang w:val="en-US"/>
        </w:rPr>
        <w:t>ate.</w:t>
      </w:r>
      <w:r w:rsidR="00CA459A">
        <w:rPr>
          <w:rFonts w:asciiTheme="minorHAnsi" w:hAnsiTheme="minorHAnsi" w:cstheme="minorHAnsi"/>
          <w:sz w:val="24"/>
          <w:szCs w:val="24"/>
          <w:lang w:val="en-US"/>
        </w:rPr>
        <w:t xml:space="preserve"> </w:t>
      </w:r>
      <w:r w:rsidR="00CA459A" w:rsidRPr="00E659F8">
        <w:rPr>
          <w:rFonts w:asciiTheme="minorHAnsi" w:hAnsiTheme="minorHAnsi" w:cstheme="minorHAnsi"/>
          <w:color w:val="EE0000"/>
          <w:sz w:val="24"/>
          <w:szCs w:val="24"/>
          <w:lang w:val="en-US"/>
        </w:rPr>
        <w:t xml:space="preserve">(Partial </w:t>
      </w:r>
      <w:r w:rsidR="009D22B1" w:rsidRPr="00E659F8">
        <w:rPr>
          <w:rFonts w:asciiTheme="minorHAnsi" w:hAnsiTheme="minorHAnsi" w:cstheme="minorHAnsi"/>
          <w:color w:val="EE0000"/>
          <w:sz w:val="24"/>
          <w:szCs w:val="24"/>
          <w:lang w:val="en-US"/>
        </w:rPr>
        <w:t>Refund/</w:t>
      </w:r>
      <w:r w:rsidR="00E659F8" w:rsidRPr="00E659F8">
        <w:rPr>
          <w:rFonts w:asciiTheme="minorHAnsi" w:hAnsiTheme="minorHAnsi" w:cstheme="minorHAnsi"/>
          <w:color w:val="EE0000"/>
          <w:sz w:val="24"/>
          <w:szCs w:val="24"/>
          <w:lang w:val="en-US"/>
        </w:rPr>
        <w:t>/ Verified Refund)</w:t>
      </w:r>
    </w:p>
    <w:p w14:paraId="3382F552" w14:textId="77777777" w:rsidR="0080718D" w:rsidRPr="00070190" w:rsidRDefault="0080718D" w:rsidP="00776709">
      <w:pPr>
        <w:pStyle w:val="ListParagraph"/>
        <w:ind w:left="1080"/>
        <w:jc w:val="both"/>
        <w:rPr>
          <w:rFonts w:asciiTheme="minorHAnsi" w:hAnsiTheme="minorHAnsi" w:cstheme="minorHAnsi"/>
          <w:sz w:val="24"/>
          <w:szCs w:val="24"/>
          <w:lang w:val="en-US"/>
        </w:rPr>
      </w:pPr>
    </w:p>
    <w:p w14:paraId="1A927CD2" w14:textId="14C2A62B" w:rsidR="00A049A0" w:rsidRPr="00285FA7" w:rsidRDefault="00776709" w:rsidP="00285FA7">
      <w:pPr>
        <w:pStyle w:val="ListParagraph"/>
        <w:numPr>
          <w:ilvl w:val="0"/>
          <w:numId w:val="2"/>
        </w:numPr>
        <w:jc w:val="both"/>
        <w:rPr>
          <w:rFonts w:asciiTheme="minorHAnsi" w:hAnsiTheme="minorHAnsi" w:cstheme="minorHAnsi"/>
          <w:sz w:val="24"/>
          <w:szCs w:val="24"/>
          <w:lang w:val="en-US"/>
        </w:rPr>
      </w:pPr>
      <w:r w:rsidRPr="00070190">
        <w:rPr>
          <w:rFonts w:asciiTheme="minorHAnsi" w:hAnsiTheme="minorHAnsi" w:cstheme="minorHAnsi"/>
          <w:sz w:val="24"/>
          <w:szCs w:val="24"/>
          <w:lang w:val="en-US"/>
        </w:rPr>
        <w:t xml:space="preserve">After reconciliation the following exception </w:t>
      </w:r>
      <w:r>
        <w:rPr>
          <w:rFonts w:asciiTheme="minorHAnsi" w:hAnsiTheme="minorHAnsi" w:cstheme="minorHAnsi"/>
          <w:sz w:val="24"/>
          <w:szCs w:val="24"/>
          <w:lang w:val="en-US"/>
        </w:rPr>
        <w:t>r</w:t>
      </w:r>
      <w:r w:rsidRPr="00070190">
        <w:rPr>
          <w:rFonts w:asciiTheme="minorHAnsi" w:hAnsiTheme="minorHAnsi" w:cstheme="minorHAnsi"/>
          <w:sz w:val="24"/>
          <w:szCs w:val="24"/>
          <w:lang w:val="en-US"/>
        </w:rPr>
        <w:t>eports/</w:t>
      </w:r>
      <w:r>
        <w:rPr>
          <w:rFonts w:asciiTheme="minorHAnsi" w:hAnsiTheme="minorHAnsi" w:cstheme="minorHAnsi"/>
          <w:sz w:val="24"/>
          <w:szCs w:val="24"/>
          <w:lang w:val="en-US"/>
        </w:rPr>
        <w:t>c</w:t>
      </w:r>
      <w:r w:rsidRPr="00070190">
        <w:rPr>
          <w:rFonts w:asciiTheme="minorHAnsi" w:hAnsiTheme="minorHAnsi" w:cstheme="minorHAnsi"/>
          <w:sz w:val="24"/>
          <w:szCs w:val="24"/>
          <w:lang w:val="en-US"/>
        </w:rPr>
        <w:t xml:space="preserve">umulative MIS should be available on the </w:t>
      </w:r>
      <w:r>
        <w:rPr>
          <w:rFonts w:asciiTheme="minorHAnsi" w:hAnsiTheme="minorHAnsi" w:cstheme="minorHAnsi"/>
          <w:sz w:val="24"/>
          <w:szCs w:val="24"/>
          <w:lang w:val="en-US"/>
        </w:rPr>
        <w:t>tool (</w:t>
      </w:r>
      <w:r w:rsidRPr="00070190">
        <w:rPr>
          <w:rFonts w:asciiTheme="minorHAnsi" w:hAnsiTheme="minorHAnsi" w:cstheme="minorHAnsi"/>
          <w:sz w:val="24"/>
          <w:szCs w:val="24"/>
          <w:lang w:val="en-US"/>
        </w:rPr>
        <w:t>interface</w:t>
      </w:r>
      <w:r>
        <w:rPr>
          <w:rFonts w:asciiTheme="minorHAnsi" w:hAnsiTheme="minorHAnsi" w:cstheme="minorHAnsi"/>
          <w:sz w:val="24"/>
          <w:szCs w:val="24"/>
          <w:lang w:val="en-US"/>
        </w:rPr>
        <w:t>)</w:t>
      </w:r>
      <w:r w:rsidRPr="00070190">
        <w:rPr>
          <w:rFonts w:asciiTheme="minorHAnsi" w:hAnsiTheme="minorHAnsi" w:cstheme="minorHAnsi"/>
          <w:sz w:val="24"/>
          <w:szCs w:val="24"/>
          <w:lang w:val="en-US"/>
        </w:rPr>
        <w:t xml:space="preserve"> for the Finance</w:t>
      </w:r>
      <w:r>
        <w:rPr>
          <w:rFonts w:asciiTheme="minorHAnsi" w:hAnsiTheme="minorHAnsi" w:cstheme="minorHAnsi"/>
          <w:sz w:val="24"/>
          <w:szCs w:val="24"/>
          <w:lang w:val="en-US"/>
        </w:rPr>
        <w:t xml:space="preserve"> &amp; Tech Teams and/or through e-mail notifications.</w:t>
      </w:r>
    </w:p>
    <w:p w14:paraId="10497ED1" w14:textId="77777777" w:rsidR="00A049A0" w:rsidRPr="00070190" w:rsidRDefault="00A049A0" w:rsidP="00301FCF">
      <w:pPr>
        <w:pStyle w:val="ListParagraph"/>
        <w:ind w:left="1080"/>
        <w:jc w:val="both"/>
        <w:rPr>
          <w:rFonts w:asciiTheme="minorHAnsi" w:hAnsiTheme="minorHAnsi" w:cstheme="minorHAnsi"/>
          <w:sz w:val="24"/>
          <w:szCs w:val="24"/>
          <w:lang w:val="en-US"/>
        </w:rPr>
      </w:pPr>
    </w:p>
    <w:p w14:paraId="12120F35" w14:textId="1D0B4403" w:rsidR="00776709" w:rsidRPr="005C1AF0" w:rsidRDefault="00776709" w:rsidP="00776709">
      <w:pPr>
        <w:pStyle w:val="ListParagraph"/>
        <w:numPr>
          <w:ilvl w:val="1"/>
          <w:numId w:val="2"/>
        </w:numPr>
        <w:rPr>
          <w:rFonts w:asciiTheme="minorHAnsi" w:hAnsiTheme="minorHAnsi" w:cstheme="minorHAnsi"/>
          <w:sz w:val="24"/>
          <w:szCs w:val="24"/>
          <w:lang w:val="en-US"/>
        </w:rPr>
      </w:pPr>
      <w:r w:rsidRPr="00070190">
        <w:rPr>
          <w:rFonts w:asciiTheme="minorHAnsi" w:hAnsiTheme="minorHAnsi" w:cstheme="minorHAnsi"/>
          <w:sz w:val="24"/>
          <w:szCs w:val="24"/>
          <w:lang w:val="en-US"/>
        </w:rPr>
        <w:t xml:space="preserve">- </w:t>
      </w:r>
      <w:bookmarkStart w:id="1" w:name="OLE_LINK4"/>
      <w:r w:rsidRPr="00070190">
        <w:rPr>
          <w:rFonts w:asciiTheme="minorHAnsi" w:hAnsiTheme="minorHAnsi" w:cstheme="minorHAnsi"/>
          <w:sz w:val="24"/>
          <w:szCs w:val="24"/>
          <w:lang w:val="en-US"/>
        </w:rPr>
        <w:t xml:space="preserve">The transactions present in </w:t>
      </w:r>
      <w:r>
        <w:rPr>
          <w:rFonts w:asciiTheme="minorHAnsi" w:hAnsiTheme="minorHAnsi" w:cstheme="minorHAnsi"/>
          <w:b/>
          <w:bCs/>
          <w:sz w:val="24"/>
          <w:szCs w:val="24"/>
          <w:lang w:val="en-US"/>
        </w:rPr>
        <w:t>S</w:t>
      </w:r>
      <w:r w:rsidRPr="00F60B39">
        <w:rPr>
          <w:rFonts w:asciiTheme="minorHAnsi" w:hAnsiTheme="minorHAnsi" w:cstheme="minorHAnsi"/>
          <w:b/>
          <w:bCs/>
          <w:sz w:val="24"/>
          <w:szCs w:val="24"/>
          <w:lang w:val="en-US"/>
        </w:rPr>
        <w:t xml:space="preserve">witch </w:t>
      </w:r>
      <w:r>
        <w:rPr>
          <w:rFonts w:asciiTheme="minorHAnsi" w:hAnsiTheme="minorHAnsi" w:cstheme="minorHAnsi"/>
          <w:b/>
          <w:bCs/>
          <w:sz w:val="24"/>
          <w:szCs w:val="24"/>
          <w:lang w:val="en-US"/>
        </w:rPr>
        <w:t>S</w:t>
      </w:r>
      <w:r w:rsidRPr="00F60B39">
        <w:rPr>
          <w:rFonts w:asciiTheme="minorHAnsi" w:hAnsiTheme="minorHAnsi" w:cstheme="minorHAnsi"/>
          <w:b/>
          <w:bCs/>
          <w:sz w:val="24"/>
          <w:szCs w:val="24"/>
          <w:lang w:val="en-US"/>
        </w:rPr>
        <w:t xml:space="preserve">ettled </w:t>
      </w:r>
      <w:r>
        <w:rPr>
          <w:rFonts w:asciiTheme="minorHAnsi" w:hAnsiTheme="minorHAnsi" w:cstheme="minorHAnsi"/>
          <w:b/>
          <w:bCs/>
          <w:sz w:val="24"/>
          <w:szCs w:val="24"/>
          <w:lang w:val="en-US"/>
        </w:rPr>
        <w:t>D</w:t>
      </w:r>
      <w:r w:rsidRPr="00F60B39">
        <w:rPr>
          <w:rFonts w:asciiTheme="minorHAnsi" w:hAnsiTheme="minorHAnsi" w:cstheme="minorHAnsi"/>
          <w:b/>
          <w:bCs/>
          <w:sz w:val="24"/>
          <w:szCs w:val="24"/>
          <w:lang w:val="en-US"/>
        </w:rPr>
        <w:t>ump</w:t>
      </w:r>
      <w:r>
        <w:rPr>
          <w:rFonts w:asciiTheme="minorHAnsi" w:hAnsiTheme="minorHAnsi" w:cstheme="minorHAnsi"/>
          <w:b/>
          <w:bCs/>
          <w:sz w:val="24"/>
          <w:szCs w:val="24"/>
          <w:lang w:val="en-US"/>
        </w:rPr>
        <w:t xml:space="preserve"> / </w:t>
      </w:r>
      <w:r w:rsidR="00F938F8">
        <w:rPr>
          <w:rFonts w:asciiTheme="minorHAnsi" w:hAnsiTheme="minorHAnsi" w:cstheme="minorHAnsi"/>
          <w:b/>
          <w:bCs/>
          <w:sz w:val="24"/>
          <w:szCs w:val="24"/>
          <w:lang w:val="en-US"/>
        </w:rPr>
        <w:t>QR Schemes</w:t>
      </w:r>
      <w:r w:rsidRPr="00070190">
        <w:rPr>
          <w:rFonts w:asciiTheme="minorHAnsi" w:hAnsiTheme="minorHAnsi" w:cstheme="minorHAnsi"/>
          <w:sz w:val="24"/>
          <w:szCs w:val="24"/>
          <w:lang w:val="en-US"/>
        </w:rPr>
        <w:t xml:space="preserve"> </w:t>
      </w:r>
      <w:r w:rsidR="00531284" w:rsidRPr="00301FCF">
        <w:rPr>
          <w:rFonts w:asciiTheme="minorHAnsi" w:hAnsiTheme="minorHAnsi" w:cstheme="minorHAnsi"/>
          <w:b/>
          <w:bCs/>
          <w:sz w:val="24"/>
          <w:szCs w:val="24"/>
          <w:lang w:val="en-US"/>
        </w:rPr>
        <w:t>Settled Dump</w:t>
      </w:r>
      <w:r w:rsidR="00301FCF" w:rsidRPr="00301FCF">
        <w:rPr>
          <w:rFonts w:asciiTheme="minorHAnsi" w:hAnsiTheme="minorHAnsi" w:cstheme="minorHAnsi"/>
          <w:b/>
          <w:bCs/>
          <w:sz w:val="24"/>
          <w:szCs w:val="24"/>
          <w:lang w:val="en-US"/>
        </w:rPr>
        <w:t xml:space="preserve"> </w:t>
      </w:r>
      <w:r w:rsidRPr="00070190">
        <w:rPr>
          <w:rFonts w:asciiTheme="minorHAnsi" w:hAnsiTheme="minorHAnsi" w:cstheme="minorHAnsi"/>
          <w:sz w:val="24"/>
          <w:szCs w:val="24"/>
          <w:lang w:val="en-US"/>
        </w:rPr>
        <w:t xml:space="preserve">and not found in </w:t>
      </w:r>
      <w:r w:rsidR="00301FCF" w:rsidRPr="00301FCF">
        <w:rPr>
          <w:rFonts w:asciiTheme="minorHAnsi" w:hAnsiTheme="minorHAnsi" w:cstheme="minorHAnsi"/>
          <w:b/>
          <w:bCs/>
          <w:sz w:val="24"/>
          <w:szCs w:val="24"/>
          <w:lang w:val="en-US"/>
        </w:rPr>
        <w:t>Transaction</w:t>
      </w:r>
      <w:r w:rsidRPr="005C1AF0">
        <w:rPr>
          <w:rFonts w:asciiTheme="minorHAnsi" w:hAnsiTheme="minorHAnsi" w:cstheme="minorHAnsi"/>
          <w:b/>
          <w:bCs/>
          <w:sz w:val="24"/>
          <w:szCs w:val="24"/>
          <w:lang w:val="en-US"/>
        </w:rPr>
        <w:t xml:space="preserve"> Dump</w:t>
      </w:r>
      <w:bookmarkEnd w:id="1"/>
      <w:r w:rsidRPr="005C1AF0">
        <w:rPr>
          <w:rFonts w:asciiTheme="minorHAnsi" w:hAnsiTheme="minorHAnsi" w:cstheme="minorHAnsi"/>
          <w:sz w:val="24"/>
          <w:szCs w:val="24"/>
          <w:lang w:val="en-US"/>
        </w:rPr>
        <w:t xml:space="preserve"> - all such daily records should be highlighted in the exception reports of that particular day and should also be captured in cumulative MIS as outstanding entries.</w:t>
      </w:r>
      <w:r w:rsidRPr="005C1AF0">
        <w:rPr>
          <w:rFonts w:asciiTheme="minorHAnsi" w:hAnsiTheme="minorHAnsi" w:cstheme="minorHAnsi"/>
          <w:sz w:val="24"/>
          <w:szCs w:val="24"/>
          <w:lang w:val="en-US"/>
        </w:rPr>
        <w:br/>
      </w:r>
    </w:p>
    <w:p w14:paraId="59DE103C" w14:textId="61A86D9B" w:rsidR="00776709" w:rsidRPr="005C1AF0" w:rsidRDefault="00776709" w:rsidP="00776709">
      <w:pPr>
        <w:pStyle w:val="ListParagraph"/>
        <w:numPr>
          <w:ilvl w:val="1"/>
          <w:numId w:val="2"/>
        </w:numPr>
        <w:jc w:val="both"/>
        <w:rPr>
          <w:rFonts w:asciiTheme="minorHAnsi" w:hAnsiTheme="minorHAnsi" w:cstheme="minorHAnsi"/>
          <w:sz w:val="24"/>
          <w:szCs w:val="24"/>
          <w:lang w:val="en-US"/>
        </w:rPr>
      </w:pPr>
      <w:r w:rsidRPr="00070190">
        <w:rPr>
          <w:rFonts w:asciiTheme="minorHAnsi" w:hAnsiTheme="minorHAnsi" w:cstheme="minorHAnsi"/>
          <w:sz w:val="24"/>
          <w:szCs w:val="24"/>
          <w:lang w:val="en-US"/>
        </w:rPr>
        <w:t xml:space="preserve">- Outstanding entries in our </w:t>
      </w:r>
      <w:r w:rsidRPr="000B127C">
        <w:rPr>
          <w:rFonts w:asciiTheme="minorHAnsi" w:hAnsiTheme="minorHAnsi" w:cstheme="minorHAnsi"/>
          <w:b/>
          <w:bCs/>
          <w:sz w:val="24"/>
          <w:szCs w:val="24"/>
          <w:lang w:val="en-US"/>
        </w:rPr>
        <w:t>Transaction Dump</w:t>
      </w:r>
      <w:r w:rsidRPr="00070190">
        <w:rPr>
          <w:rFonts w:asciiTheme="minorHAnsi" w:hAnsiTheme="minorHAnsi" w:cstheme="minorHAnsi"/>
          <w:sz w:val="24"/>
          <w:szCs w:val="24"/>
          <w:lang w:val="en-US"/>
        </w:rPr>
        <w:t xml:space="preserve"> - All the transaction records </w:t>
      </w:r>
      <w:r w:rsidRPr="005C1AF0">
        <w:rPr>
          <w:rFonts w:asciiTheme="minorHAnsi" w:hAnsiTheme="minorHAnsi" w:cstheme="minorHAnsi"/>
          <w:sz w:val="24"/>
          <w:szCs w:val="24"/>
          <w:lang w:val="en-US"/>
        </w:rPr>
        <w:t xml:space="preserve">where the </w:t>
      </w:r>
      <w:r w:rsidRPr="005C1AF0">
        <w:rPr>
          <w:rFonts w:asciiTheme="minorHAnsi" w:hAnsiTheme="minorHAnsi" w:cstheme="minorHAnsi"/>
          <w:b/>
          <w:bCs/>
          <w:sz w:val="24"/>
          <w:szCs w:val="24"/>
          <w:lang w:val="en-US"/>
        </w:rPr>
        <w:t>“</w:t>
      </w:r>
      <w:r w:rsidR="00F61430">
        <w:rPr>
          <w:rFonts w:asciiTheme="minorHAnsi" w:hAnsiTheme="minorHAnsi" w:cstheme="minorHAnsi"/>
          <w:b/>
          <w:bCs/>
          <w:sz w:val="24"/>
          <w:szCs w:val="24"/>
          <w:lang w:val="en-US"/>
        </w:rPr>
        <w:t>S</w:t>
      </w:r>
      <w:r w:rsidRPr="005C1AF0">
        <w:rPr>
          <w:rFonts w:asciiTheme="minorHAnsi" w:hAnsiTheme="minorHAnsi" w:cstheme="minorHAnsi"/>
          <w:b/>
          <w:bCs/>
          <w:sz w:val="24"/>
          <w:szCs w:val="24"/>
          <w:lang w:val="en-US"/>
        </w:rPr>
        <w:t xml:space="preserve">witch </w:t>
      </w:r>
      <w:r w:rsidR="00F61430">
        <w:rPr>
          <w:rFonts w:asciiTheme="minorHAnsi" w:hAnsiTheme="minorHAnsi" w:cstheme="minorHAnsi"/>
          <w:b/>
          <w:bCs/>
          <w:sz w:val="24"/>
          <w:szCs w:val="24"/>
          <w:lang w:val="en-US"/>
        </w:rPr>
        <w:t>S</w:t>
      </w:r>
      <w:r w:rsidRPr="005C1AF0">
        <w:rPr>
          <w:rFonts w:asciiTheme="minorHAnsi" w:hAnsiTheme="minorHAnsi" w:cstheme="minorHAnsi"/>
          <w:b/>
          <w:bCs/>
          <w:sz w:val="24"/>
          <w:szCs w:val="24"/>
          <w:lang w:val="en-US"/>
        </w:rPr>
        <w:t xml:space="preserve">ettled </w:t>
      </w:r>
      <w:r w:rsidR="00F61430">
        <w:rPr>
          <w:rFonts w:asciiTheme="minorHAnsi" w:hAnsiTheme="minorHAnsi" w:cstheme="minorHAnsi"/>
          <w:b/>
          <w:bCs/>
          <w:sz w:val="24"/>
          <w:szCs w:val="24"/>
          <w:lang w:val="en-US"/>
        </w:rPr>
        <w:t>D</w:t>
      </w:r>
      <w:r w:rsidRPr="005C1AF0">
        <w:rPr>
          <w:rFonts w:asciiTheme="minorHAnsi" w:hAnsiTheme="minorHAnsi" w:cstheme="minorHAnsi"/>
          <w:b/>
          <w:bCs/>
          <w:sz w:val="24"/>
          <w:szCs w:val="24"/>
          <w:lang w:val="en-US"/>
        </w:rPr>
        <w:t xml:space="preserve">ump </w:t>
      </w:r>
      <w:r w:rsidR="00F61430">
        <w:rPr>
          <w:rFonts w:asciiTheme="minorHAnsi" w:hAnsiTheme="minorHAnsi" w:cstheme="minorHAnsi"/>
          <w:b/>
          <w:bCs/>
          <w:sz w:val="24"/>
          <w:szCs w:val="24"/>
          <w:lang w:val="en-US"/>
        </w:rPr>
        <w:t>Da</w:t>
      </w:r>
      <w:r w:rsidRPr="005C1AF0">
        <w:rPr>
          <w:rFonts w:asciiTheme="minorHAnsi" w:hAnsiTheme="minorHAnsi" w:cstheme="minorHAnsi"/>
          <w:b/>
          <w:bCs/>
          <w:sz w:val="24"/>
          <w:szCs w:val="24"/>
          <w:lang w:val="en-US"/>
        </w:rPr>
        <w:t xml:space="preserve">te / </w:t>
      </w:r>
      <w:r w:rsidR="00F938F8">
        <w:rPr>
          <w:rFonts w:asciiTheme="minorHAnsi" w:hAnsiTheme="minorHAnsi" w:cstheme="minorHAnsi"/>
          <w:b/>
          <w:bCs/>
          <w:sz w:val="24"/>
          <w:szCs w:val="24"/>
          <w:lang w:val="en-US"/>
        </w:rPr>
        <w:t xml:space="preserve">QR Schemes </w:t>
      </w:r>
      <w:r w:rsidR="00F61430" w:rsidRPr="00301FCF">
        <w:rPr>
          <w:rFonts w:asciiTheme="minorHAnsi" w:hAnsiTheme="minorHAnsi" w:cstheme="minorHAnsi"/>
          <w:b/>
          <w:bCs/>
          <w:sz w:val="24"/>
          <w:szCs w:val="24"/>
          <w:lang w:val="en-US"/>
        </w:rPr>
        <w:t>Settled Dump</w:t>
      </w:r>
      <w:r w:rsidR="00F61430">
        <w:rPr>
          <w:rFonts w:asciiTheme="minorHAnsi" w:hAnsiTheme="minorHAnsi" w:cstheme="minorHAnsi"/>
          <w:b/>
          <w:bCs/>
          <w:sz w:val="24"/>
          <w:szCs w:val="24"/>
          <w:lang w:val="en-US"/>
        </w:rPr>
        <w:t xml:space="preserve"> D</w:t>
      </w:r>
      <w:r w:rsidR="00F938F8">
        <w:rPr>
          <w:rFonts w:asciiTheme="minorHAnsi" w:hAnsiTheme="minorHAnsi" w:cstheme="minorHAnsi"/>
          <w:b/>
          <w:bCs/>
          <w:sz w:val="24"/>
          <w:szCs w:val="24"/>
          <w:lang w:val="en-US"/>
        </w:rPr>
        <w:t>ate</w:t>
      </w:r>
      <w:r w:rsidRPr="005C1AF0">
        <w:rPr>
          <w:rFonts w:asciiTheme="minorHAnsi" w:hAnsiTheme="minorHAnsi" w:cstheme="minorHAnsi"/>
          <w:b/>
          <w:bCs/>
          <w:sz w:val="24"/>
          <w:szCs w:val="24"/>
          <w:lang w:val="en-US"/>
        </w:rPr>
        <w:t>”</w:t>
      </w:r>
      <w:r w:rsidRPr="005C1AF0">
        <w:rPr>
          <w:rFonts w:asciiTheme="minorHAnsi" w:hAnsiTheme="minorHAnsi" w:cstheme="minorHAnsi"/>
          <w:sz w:val="24"/>
          <w:szCs w:val="24"/>
          <w:lang w:val="en-US"/>
        </w:rPr>
        <w:t xml:space="preserve"> field</w:t>
      </w:r>
      <w:r w:rsidRPr="005C1AF0">
        <w:rPr>
          <w:rFonts w:asciiTheme="minorHAnsi" w:hAnsiTheme="minorHAnsi" w:cstheme="minorHAnsi"/>
          <w:b/>
          <w:bCs/>
          <w:sz w:val="24"/>
          <w:szCs w:val="24"/>
          <w:lang w:val="en-US"/>
        </w:rPr>
        <w:t xml:space="preserve"> </w:t>
      </w:r>
      <w:r w:rsidRPr="005C1AF0">
        <w:rPr>
          <w:rFonts w:asciiTheme="minorHAnsi" w:hAnsiTheme="minorHAnsi" w:cstheme="minorHAnsi"/>
          <w:sz w:val="24"/>
          <w:szCs w:val="24"/>
          <w:lang w:val="en-US"/>
        </w:rPr>
        <w:t xml:space="preserve">is still blank in our </w:t>
      </w:r>
      <w:r w:rsidRPr="005C1AF0">
        <w:rPr>
          <w:rFonts w:asciiTheme="minorHAnsi" w:hAnsiTheme="minorHAnsi" w:cstheme="minorHAnsi"/>
          <w:b/>
          <w:bCs/>
          <w:sz w:val="24"/>
          <w:szCs w:val="24"/>
          <w:lang w:val="en-US"/>
        </w:rPr>
        <w:t>Transaction Dump</w:t>
      </w:r>
      <w:r w:rsidRPr="005C1AF0">
        <w:rPr>
          <w:rFonts w:asciiTheme="minorHAnsi" w:hAnsiTheme="minorHAnsi" w:cstheme="minorHAnsi"/>
          <w:sz w:val="24"/>
          <w:szCs w:val="24"/>
          <w:lang w:val="en-US"/>
        </w:rPr>
        <w:t xml:space="preserve"> (excluding the </w:t>
      </w:r>
      <w:r w:rsidRPr="005C1AF0">
        <w:rPr>
          <w:rFonts w:asciiTheme="minorHAnsi" w:hAnsiTheme="minorHAnsi" w:cstheme="minorHAnsi"/>
          <w:b/>
          <w:bCs/>
          <w:sz w:val="24"/>
          <w:szCs w:val="24"/>
          <w:lang w:val="en-US"/>
        </w:rPr>
        <w:t>Current Date</w:t>
      </w:r>
      <w:r w:rsidRPr="005C1AF0">
        <w:rPr>
          <w:rFonts w:asciiTheme="minorHAnsi" w:hAnsiTheme="minorHAnsi" w:cstheme="minorHAnsi"/>
          <w:sz w:val="24"/>
          <w:szCs w:val="24"/>
          <w:lang w:val="en-US"/>
        </w:rPr>
        <w:t xml:space="preserve"> transactions and </w:t>
      </w:r>
      <w:r w:rsidRPr="005C1AF0">
        <w:rPr>
          <w:rFonts w:asciiTheme="minorHAnsi" w:hAnsiTheme="minorHAnsi" w:cstheme="minorHAnsi"/>
          <w:b/>
          <w:bCs/>
          <w:sz w:val="24"/>
          <w:szCs w:val="24"/>
          <w:lang w:val="en-US"/>
        </w:rPr>
        <w:t>Void</w:t>
      </w:r>
      <w:r w:rsidRPr="005C1AF0">
        <w:rPr>
          <w:rFonts w:asciiTheme="minorHAnsi" w:hAnsiTheme="minorHAnsi" w:cstheme="minorHAnsi"/>
          <w:sz w:val="24"/>
          <w:szCs w:val="24"/>
          <w:lang w:val="en-US"/>
        </w:rPr>
        <w:t xml:space="preserve"> transactions) should be highlighted in the exception reports of that particular day and should also be captured in cumulative </w:t>
      </w:r>
      <w:r w:rsidRPr="00935148">
        <w:rPr>
          <w:rFonts w:asciiTheme="minorHAnsi" w:hAnsiTheme="minorHAnsi" w:cstheme="minorHAnsi"/>
          <w:sz w:val="24"/>
          <w:szCs w:val="24"/>
          <w:lang w:val="en-US"/>
        </w:rPr>
        <w:t>MIS as outstanding entries</w:t>
      </w:r>
      <w:r w:rsidRPr="005C1AF0">
        <w:rPr>
          <w:rFonts w:asciiTheme="minorHAnsi" w:hAnsiTheme="minorHAnsi" w:cstheme="minorHAnsi"/>
          <w:sz w:val="24"/>
          <w:szCs w:val="24"/>
          <w:lang w:val="en-US"/>
        </w:rPr>
        <w:t>.</w:t>
      </w:r>
    </w:p>
    <w:p w14:paraId="3721BF8A" w14:textId="77777777" w:rsidR="00776709" w:rsidRPr="00070190" w:rsidRDefault="00776709" w:rsidP="00776709">
      <w:pPr>
        <w:pStyle w:val="ListParagraph"/>
        <w:ind w:left="1440"/>
        <w:jc w:val="both"/>
        <w:rPr>
          <w:rFonts w:asciiTheme="minorHAnsi" w:hAnsiTheme="minorHAnsi" w:cstheme="minorHAnsi"/>
          <w:sz w:val="24"/>
          <w:szCs w:val="24"/>
          <w:lang w:val="en-US"/>
        </w:rPr>
      </w:pPr>
    </w:p>
    <w:p w14:paraId="24BDE0A2" w14:textId="77777777" w:rsidR="00776709" w:rsidRPr="005B1EC6" w:rsidRDefault="00776709" w:rsidP="00776709">
      <w:pPr>
        <w:pStyle w:val="ListParagraph"/>
        <w:numPr>
          <w:ilvl w:val="1"/>
          <w:numId w:val="2"/>
        </w:numPr>
        <w:jc w:val="both"/>
        <w:rPr>
          <w:rFonts w:asciiTheme="minorHAnsi" w:hAnsiTheme="minorHAnsi" w:cstheme="minorHAnsi"/>
          <w:b/>
          <w:bCs/>
          <w:sz w:val="24"/>
          <w:szCs w:val="24"/>
          <w:lang w:val="en-US"/>
        </w:rPr>
      </w:pPr>
      <w:r w:rsidRPr="00D00B21">
        <w:rPr>
          <w:rFonts w:asciiTheme="minorHAnsi" w:hAnsiTheme="minorHAnsi" w:cstheme="minorHAnsi"/>
          <w:sz w:val="24"/>
          <w:szCs w:val="24"/>
          <w:lang w:val="en-US"/>
        </w:rPr>
        <w:t>-</w:t>
      </w:r>
      <w:r w:rsidRPr="00070190">
        <w:rPr>
          <w:rFonts w:asciiTheme="minorHAnsi" w:hAnsiTheme="minorHAnsi" w:cstheme="minorHAnsi"/>
          <w:sz w:val="24"/>
          <w:szCs w:val="24"/>
          <w:lang w:val="en-US"/>
        </w:rPr>
        <w:t xml:space="preserve"> If we found any </w:t>
      </w:r>
      <w:r w:rsidRPr="00203545">
        <w:rPr>
          <w:rFonts w:asciiTheme="minorHAnsi" w:hAnsiTheme="minorHAnsi" w:cstheme="minorHAnsi"/>
          <w:b/>
          <w:bCs/>
          <w:sz w:val="24"/>
          <w:szCs w:val="24"/>
          <w:lang w:val="en-US"/>
        </w:rPr>
        <w:t>RRN</w:t>
      </w:r>
      <w:r w:rsidRPr="00070190">
        <w:rPr>
          <w:rFonts w:asciiTheme="minorHAnsi" w:hAnsiTheme="minorHAnsi" w:cstheme="minorHAnsi"/>
          <w:sz w:val="24"/>
          <w:szCs w:val="24"/>
          <w:lang w:val="en-US"/>
        </w:rPr>
        <w:t xml:space="preserve"> match for any </w:t>
      </w:r>
      <w:r w:rsidRPr="00203545">
        <w:rPr>
          <w:rFonts w:asciiTheme="minorHAnsi" w:hAnsiTheme="minorHAnsi" w:cstheme="minorHAnsi"/>
          <w:b/>
          <w:bCs/>
          <w:sz w:val="24"/>
          <w:szCs w:val="24"/>
          <w:lang w:val="en-US"/>
        </w:rPr>
        <w:t>Void</w:t>
      </w:r>
      <w:r w:rsidRPr="00070190">
        <w:rPr>
          <w:rFonts w:asciiTheme="minorHAnsi" w:hAnsiTheme="minorHAnsi" w:cstheme="minorHAnsi"/>
          <w:sz w:val="24"/>
          <w:szCs w:val="24"/>
          <w:lang w:val="en-US"/>
        </w:rPr>
        <w:t xml:space="preserve"> transaction as per our </w:t>
      </w:r>
      <w:r w:rsidRPr="005B1EC6">
        <w:rPr>
          <w:rFonts w:asciiTheme="minorHAnsi" w:hAnsiTheme="minorHAnsi" w:cstheme="minorHAnsi"/>
          <w:b/>
          <w:bCs/>
          <w:sz w:val="24"/>
          <w:szCs w:val="24"/>
          <w:lang w:val="en-US"/>
        </w:rPr>
        <w:t xml:space="preserve">Transaction </w:t>
      </w:r>
    </w:p>
    <w:p w14:paraId="235F75FA" w14:textId="77777777" w:rsidR="00776709" w:rsidRDefault="00776709" w:rsidP="00776709">
      <w:pPr>
        <w:pStyle w:val="ListParagraph"/>
        <w:ind w:left="1440"/>
        <w:jc w:val="both"/>
        <w:rPr>
          <w:rFonts w:asciiTheme="minorHAnsi" w:hAnsiTheme="minorHAnsi" w:cstheme="minorHAnsi"/>
          <w:sz w:val="24"/>
          <w:szCs w:val="24"/>
          <w:lang w:val="en-US"/>
        </w:rPr>
      </w:pPr>
      <w:r w:rsidRPr="005B1EC6">
        <w:rPr>
          <w:rFonts w:asciiTheme="minorHAnsi" w:hAnsiTheme="minorHAnsi" w:cstheme="minorHAnsi"/>
          <w:b/>
          <w:bCs/>
          <w:sz w:val="24"/>
          <w:szCs w:val="24"/>
          <w:lang w:val="en-US"/>
        </w:rPr>
        <w:t xml:space="preserve">  Dump</w:t>
      </w:r>
      <w:r w:rsidRPr="00070190">
        <w:rPr>
          <w:rFonts w:asciiTheme="minorHAnsi" w:hAnsiTheme="minorHAnsi" w:cstheme="minorHAnsi"/>
          <w:sz w:val="24"/>
          <w:szCs w:val="24"/>
          <w:lang w:val="en-US"/>
        </w:rPr>
        <w:t xml:space="preserve"> all such transactions should be highlighted in the exception reports of </w:t>
      </w:r>
    </w:p>
    <w:p w14:paraId="203DCA78" w14:textId="77777777" w:rsidR="00776709" w:rsidRDefault="00776709" w:rsidP="00776709">
      <w:pPr>
        <w:pStyle w:val="ListParagraph"/>
        <w:ind w:left="1440"/>
        <w:jc w:val="both"/>
        <w:rPr>
          <w:rFonts w:asciiTheme="minorHAnsi" w:hAnsiTheme="minorHAnsi" w:cstheme="minorHAnsi"/>
          <w:sz w:val="24"/>
          <w:szCs w:val="24"/>
          <w:lang w:val="en-US"/>
        </w:rPr>
      </w:pPr>
      <w:r>
        <w:rPr>
          <w:rFonts w:asciiTheme="minorHAnsi" w:hAnsiTheme="minorHAnsi" w:cstheme="minorHAnsi"/>
          <w:sz w:val="24"/>
          <w:szCs w:val="24"/>
          <w:lang w:val="en-US"/>
        </w:rPr>
        <w:t xml:space="preserve">  </w:t>
      </w:r>
      <w:r w:rsidRPr="00070190">
        <w:rPr>
          <w:rFonts w:asciiTheme="minorHAnsi" w:hAnsiTheme="minorHAnsi" w:cstheme="minorHAnsi"/>
          <w:sz w:val="24"/>
          <w:szCs w:val="24"/>
          <w:lang w:val="en-US"/>
        </w:rPr>
        <w:t xml:space="preserve">that particular day and should also </w:t>
      </w:r>
      <w:r>
        <w:rPr>
          <w:rFonts w:asciiTheme="minorHAnsi" w:hAnsiTheme="minorHAnsi" w:cstheme="minorHAnsi"/>
          <w:sz w:val="24"/>
          <w:szCs w:val="24"/>
          <w:lang w:val="en-US"/>
        </w:rPr>
        <w:t xml:space="preserve">be </w:t>
      </w:r>
      <w:r w:rsidRPr="00070190">
        <w:rPr>
          <w:rFonts w:asciiTheme="minorHAnsi" w:hAnsiTheme="minorHAnsi" w:cstheme="minorHAnsi"/>
          <w:sz w:val="24"/>
          <w:szCs w:val="24"/>
          <w:lang w:val="en-US"/>
        </w:rPr>
        <w:t xml:space="preserve">captured in cumulative MIS as </w:t>
      </w:r>
    </w:p>
    <w:p w14:paraId="7D8D1E7A" w14:textId="77777777" w:rsidR="00776709" w:rsidRDefault="00776709" w:rsidP="00776709">
      <w:pPr>
        <w:pStyle w:val="ListParagraph"/>
        <w:ind w:left="1440"/>
        <w:jc w:val="both"/>
        <w:rPr>
          <w:rFonts w:asciiTheme="minorHAnsi" w:hAnsiTheme="minorHAnsi" w:cstheme="minorHAnsi"/>
          <w:sz w:val="24"/>
          <w:szCs w:val="24"/>
          <w:lang w:val="en-US"/>
        </w:rPr>
      </w:pPr>
      <w:r>
        <w:rPr>
          <w:rFonts w:asciiTheme="minorHAnsi" w:hAnsiTheme="minorHAnsi" w:cstheme="minorHAnsi"/>
          <w:sz w:val="24"/>
          <w:szCs w:val="24"/>
          <w:lang w:val="en-US"/>
        </w:rPr>
        <w:t xml:space="preserve">  </w:t>
      </w:r>
      <w:r w:rsidRPr="00070190">
        <w:rPr>
          <w:rFonts w:asciiTheme="minorHAnsi" w:hAnsiTheme="minorHAnsi" w:cstheme="minorHAnsi"/>
          <w:sz w:val="24"/>
          <w:szCs w:val="24"/>
          <w:lang w:val="en-US"/>
        </w:rPr>
        <w:t>outstanding entries.</w:t>
      </w:r>
      <w:r w:rsidRPr="0017196B">
        <w:rPr>
          <w:rFonts w:asciiTheme="minorHAnsi" w:hAnsiTheme="minorHAnsi" w:cstheme="minorHAnsi"/>
          <w:sz w:val="24"/>
          <w:szCs w:val="24"/>
          <w:highlight w:val="yellow"/>
          <w:lang w:val="en-US"/>
        </w:rPr>
        <w:t xml:space="preserve"> </w:t>
      </w:r>
    </w:p>
    <w:p w14:paraId="29D73A10" w14:textId="77777777" w:rsidR="00776709" w:rsidRDefault="00776709" w:rsidP="00776709">
      <w:pPr>
        <w:pStyle w:val="ListParagraph"/>
        <w:ind w:left="1440"/>
        <w:jc w:val="both"/>
        <w:rPr>
          <w:rFonts w:asciiTheme="minorHAnsi" w:hAnsiTheme="minorHAnsi" w:cstheme="minorHAnsi"/>
          <w:sz w:val="24"/>
          <w:szCs w:val="24"/>
          <w:lang w:val="en-US"/>
        </w:rPr>
      </w:pPr>
    </w:p>
    <w:p w14:paraId="40DB4883" w14:textId="148FA744" w:rsidR="00776709" w:rsidRDefault="00776709" w:rsidP="00776709">
      <w:pPr>
        <w:pStyle w:val="ListParagraph"/>
        <w:numPr>
          <w:ilvl w:val="1"/>
          <w:numId w:val="2"/>
        </w:numPr>
        <w:jc w:val="both"/>
        <w:rPr>
          <w:rFonts w:asciiTheme="minorHAnsi" w:hAnsiTheme="minorHAnsi" w:cstheme="minorHAnsi"/>
          <w:sz w:val="24"/>
          <w:szCs w:val="24"/>
          <w:lang w:val="en-US"/>
        </w:rPr>
      </w:pPr>
      <w:r>
        <w:rPr>
          <w:rFonts w:asciiTheme="minorHAnsi" w:hAnsiTheme="minorHAnsi" w:cstheme="minorHAnsi"/>
          <w:sz w:val="24"/>
          <w:szCs w:val="24"/>
          <w:lang w:val="en-US"/>
        </w:rPr>
        <w:t xml:space="preserve">- </w:t>
      </w:r>
      <w:r w:rsidRPr="008A0A9C">
        <w:rPr>
          <w:rFonts w:asciiTheme="minorHAnsi" w:hAnsiTheme="minorHAnsi" w:cstheme="minorHAnsi"/>
          <w:sz w:val="24"/>
          <w:szCs w:val="24"/>
          <w:lang w:val="en-US"/>
        </w:rPr>
        <w:t xml:space="preserve">Duplicate Transaction – Any transaction which is already received in </w:t>
      </w:r>
      <w:r w:rsidRPr="008A0A9C">
        <w:rPr>
          <w:rFonts w:asciiTheme="minorHAnsi" w:hAnsiTheme="minorHAnsi" w:cstheme="minorHAnsi"/>
          <w:b/>
          <w:bCs/>
          <w:sz w:val="24"/>
          <w:szCs w:val="24"/>
          <w:lang w:val="en-US"/>
        </w:rPr>
        <w:t>Switch     Settled Dump</w:t>
      </w:r>
      <w:r>
        <w:rPr>
          <w:rFonts w:asciiTheme="minorHAnsi" w:hAnsiTheme="minorHAnsi" w:cstheme="minorHAnsi"/>
          <w:b/>
          <w:bCs/>
          <w:sz w:val="24"/>
          <w:szCs w:val="24"/>
          <w:lang w:val="en-US"/>
        </w:rPr>
        <w:t xml:space="preserve"> /</w:t>
      </w:r>
      <w:r w:rsidR="00F938F8">
        <w:rPr>
          <w:rFonts w:asciiTheme="minorHAnsi" w:hAnsiTheme="minorHAnsi" w:cstheme="minorHAnsi"/>
          <w:b/>
          <w:bCs/>
          <w:sz w:val="24"/>
          <w:szCs w:val="24"/>
          <w:lang w:val="en-US"/>
        </w:rPr>
        <w:t xml:space="preserve"> QR Schemes </w:t>
      </w:r>
      <w:r w:rsidR="005B1EC6" w:rsidRPr="00301FCF">
        <w:rPr>
          <w:rFonts w:asciiTheme="minorHAnsi" w:hAnsiTheme="minorHAnsi" w:cstheme="minorHAnsi"/>
          <w:b/>
          <w:bCs/>
          <w:sz w:val="24"/>
          <w:szCs w:val="24"/>
          <w:lang w:val="en-US"/>
        </w:rPr>
        <w:t>Settled Dump</w:t>
      </w:r>
      <w:r w:rsidR="005B1EC6">
        <w:rPr>
          <w:rFonts w:asciiTheme="minorHAnsi" w:hAnsiTheme="minorHAnsi" w:cstheme="minorHAnsi"/>
          <w:b/>
          <w:bCs/>
          <w:sz w:val="24"/>
          <w:szCs w:val="24"/>
          <w:lang w:val="en-US"/>
        </w:rPr>
        <w:t xml:space="preserve"> </w:t>
      </w:r>
      <w:r w:rsidRPr="00CD1951">
        <w:rPr>
          <w:rFonts w:asciiTheme="minorHAnsi" w:hAnsiTheme="minorHAnsi" w:cstheme="minorHAnsi"/>
          <w:sz w:val="24"/>
          <w:szCs w:val="24"/>
          <w:lang w:val="en-US"/>
        </w:rPr>
        <w:t>in the past</w:t>
      </w:r>
      <w:r>
        <w:rPr>
          <w:rFonts w:asciiTheme="minorHAnsi" w:hAnsiTheme="minorHAnsi" w:cstheme="minorHAnsi"/>
          <w:b/>
          <w:bCs/>
          <w:sz w:val="24"/>
          <w:szCs w:val="24"/>
          <w:lang w:val="en-US"/>
        </w:rPr>
        <w:t xml:space="preserve"> </w:t>
      </w:r>
      <w:r>
        <w:rPr>
          <w:rFonts w:asciiTheme="minorHAnsi" w:hAnsiTheme="minorHAnsi" w:cstheme="minorHAnsi"/>
          <w:sz w:val="24"/>
          <w:szCs w:val="24"/>
          <w:lang w:val="en-US"/>
        </w:rPr>
        <w:t xml:space="preserve">and represented again in any current </w:t>
      </w:r>
      <w:r w:rsidRPr="008C51F9">
        <w:rPr>
          <w:rFonts w:asciiTheme="minorHAnsi" w:hAnsiTheme="minorHAnsi" w:cstheme="minorHAnsi"/>
          <w:b/>
          <w:bCs/>
          <w:sz w:val="24"/>
          <w:szCs w:val="24"/>
          <w:lang w:val="en-US"/>
        </w:rPr>
        <w:t>Switch Settled Dump</w:t>
      </w:r>
      <w:r>
        <w:rPr>
          <w:rFonts w:asciiTheme="minorHAnsi" w:hAnsiTheme="minorHAnsi" w:cstheme="minorHAnsi"/>
          <w:b/>
          <w:bCs/>
          <w:sz w:val="24"/>
          <w:szCs w:val="24"/>
          <w:lang w:val="en-US"/>
        </w:rPr>
        <w:t xml:space="preserve"> / </w:t>
      </w:r>
      <w:r w:rsidR="00F938F8">
        <w:rPr>
          <w:rFonts w:asciiTheme="minorHAnsi" w:hAnsiTheme="minorHAnsi" w:cstheme="minorHAnsi"/>
          <w:b/>
          <w:bCs/>
          <w:sz w:val="24"/>
          <w:szCs w:val="24"/>
          <w:lang w:val="en-US"/>
        </w:rPr>
        <w:t>QR Schemes</w:t>
      </w:r>
      <w:r w:rsidR="009D692D">
        <w:rPr>
          <w:rFonts w:asciiTheme="minorHAnsi" w:hAnsiTheme="minorHAnsi" w:cstheme="minorHAnsi"/>
          <w:b/>
          <w:bCs/>
          <w:sz w:val="24"/>
          <w:szCs w:val="24"/>
          <w:lang w:val="en-US"/>
        </w:rPr>
        <w:t xml:space="preserve"> </w:t>
      </w:r>
      <w:r w:rsidR="009D692D" w:rsidRPr="00301FCF">
        <w:rPr>
          <w:rFonts w:asciiTheme="minorHAnsi" w:hAnsiTheme="minorHAnsi" w:cstheme="minorHAnsi"/>
          <w:b/>
          <w:bCs/>
          <w:sz w:val="24"/>
          <w:szCs w:val="24"/>
          <w:lang w:val="en-US"/>
        </w:rPr>
        <w:t>Settled Dump</w:t>
      </w:r>
      <w:r w:rsidR="009D692D">
        <w:rPr>
          <w:rFonts w:asciiTheme="minorHAnsi" w:hAnsiTheme="minorHAnsi" w:cstheme="minorHAnsi"/>
          <w:b/>
          <w:bCs/>
          <w:sz w:val="24"/>
          <w:szCs w:val="24"/>
          <w:lang w:val="en-US"/>
        </w:rPr>
        <w:t>,</w:t>
      </w:r>
      <w:r>
        <w:rPr>
          <w:rFonts w:asciiTheme="minorHAnsi" w:hAnsiTheme="minorHAnsi" w:cstheme="minorHAnsi"/>
          <w:sz w:val="24"/>
          <w:szCs w:val="24"/>
          <w:lang w:val="en-US"/>
        </w:rPr>
        <w:t xml:space="preserve"> all such transactions should be highlighted in the exception reports of that particular day and should also be captured in cumulative MIS as duplicate entries. (In Reference </w:t>
      </w:r>
      <w:r w:rsidR="00AA7234">
        <w:rPr>
          <w:rFonts w:asciiTheme="minorHAnsi" w:hAnsiTheme="minorHAnsi" w:cstheme="minorHAnsi"/>
          <w:sz w:val="24"/>
          <w:szCs w:val="24"/>
          <w:lang w:val="en-US"/>
        </w:rPr>
        <w:t>to</w:t>
      </w:r>
      <w:r>
        <w:rPr>
          <w:rFonts w:asciiTheme="minorHAnsi" w:hAnsiTheme="minorHAnsi" w:cstheme="minorHAnsi"/>
          <w:sz w:val="24"/>
          <w:szCs w:val="24"/>
          <w:lang w:val="en-US"/>
        </w:rPr>
        <w:t xml:space="preserve"> point 3)</w:t>
      </w:r>
    </w:p>
    <w:p w14:paraId="3779951E" w14:textId="77777777" w:rsidR="00776709" w:rsidRDefault="00776709" w:rsidP="00776709">
      <w:pPr>
        <w:pStyle w:val="ListParagraph"/>
        <w:ind w:left="1440"/>
        <w:jc w:val="both"/>
        <w:rPr>
          <w:rFonts w:asciiTheme="minorHAnsi" w:hAnsiTheme="minorHAnsi" w:cstheme="minorHAnsi"/>
          <w:sz w:val="24"/>
          <w:szCs w:val="24"/>
          <w:lang w:val="en-US"/>
        </w:rPr>
      </w:pPr>
    </w:p>
    <w:p w14:paraId="48E99A0A" w14:textId="7AB45E26" w:rsidR="00776709" w:rsidRPr="00AD4D2B" w:rsidRDefault="00776709" w:rsidP="00AD4D2B">
      <w:pPr>
        <w:pStyle w:val="ListParagraph"/>
        <w:ind w:left="1440"/>
        <w:jc w:val="both"/>
        <w:rPr>
          <w:rFonts w:asciiTheme="minorHAnsi" w:hAnsiTheme="minorHAnsi" w:cstheme="minorHAnsi"/>
          <w:sz w:val="24"/>
          <w:szCs w:val="24"/>
          <w:lang w:val="en-US"/>
        </w:rPr>
      </w:pPr>
      <w:r w:rsidRPr="00EE08EB">
        <w:rPr>
          <w:rFonts w:asciiTheme="minorHAnsi" w:hAnsiTheme="minorHAnsi" w:cstheme="minorHAnsi"/>
          <w:b/>
          <w:bCs/>
          <w:sz w:val="24"/>
          <w:szCs w:val="24"/>
          <w:lang w:val="en-US"/>
        </w:rPr>
        <w:t>*Note</w:t>
      </w:r>
      <w:r>
        <w:rPr>
          <w:rFonts w:asciiTheme="minorHAnsi" w:hAnsiTheme="minorHAnsi" w:cstheme="minorHAnsi"/>
          <w:sz w:val="24"/>
          <w:szCs w:val="24"/>
          <w:lang w:val="en-US"/>
        </w:rPr>
        <w:t xml:space="preserve"> </w:t>
      </w:r>
      <w:r w:rsidRPr="00EE08EB">
        <w:rPr>
          <w:rFonts w:asciiTheme="minorHAnsi" w:hAnsiTheme="minorHAnsi" w:cstheme="minorHAnsi"/>
          <w:b/>
          <w:bCs/>
          <w:sz w:val="24"/>
          <w:szCs w:val="24"/>
          <w:lang w:val="en-US"/>
        </w:rPr>
        <w:t>-</w:t>
      </w:r>
      <w:r>
        <w:rPr>
          <w:rFonts w:asciiTheme="minorHAnsi" w:hAnsiTheme="minorHAnsi" w:cstheme="minorHAnsi"/>
          <w:sz w:val="24"/>
          <w:szCs w:val="24"/>
          <w:lang w:val="en-US"/>
        </w:rPr>
        <w:t xml:space="preserve"> All above exceptional transaction payment should be marked as Hold and there should be an interface for the Finance Team and / or through email notification to Review these transactions.</w:t>
      </w:r>
    </w:p>
    <w:p w14:paraId="6EF271CC" w14:textId="77777777" w:rsidR="00F938F8" w:rsidRPr="009F69A6" w:rsidRDefault="00F938F8" w:rsidP="00776709">
      <w:pPr>
        <w:pStyle w:val="ListParagraph"/>
        <w:ind w:left="1440"/>
        <w:jc w:val="both"/>
        <w:rPr>
          <w:rFonts w:asciiTheme="minorHAnsi" w:hAnsiTheme="minorHAnsi" w:cstheme="minorHAnsi"/>
          <w:sz w:val="24"/>
          <w:szCs w:val="24"/>
          <w:lang w:val="en-US"/>
        </w:rPr>
      </w:pPr>
    </w:p>
    <w:p w14:paraId="44C75177" w14:textId="54016D11" w:rsidR="00776709" w:rsidRPr="009F69A6" w:rsidRDefault="00776709" w:rsidP="00776709">
      <w:pPr>
        <w:pStyle w:val="ListParagraph"/>
        <w:numPr>
          <w:ilvl w:val="0"/>
          <w:numId w:val="1"/>
        </w:numPr>
        <w:jc w:val="both"/>
        <w:rPr>
          <w:rFonts w:asciiTheme="minorHAnsi" w:hAnsiTheme="minorHAnsi" w:cstheme="minorHAnsi"/>
          <w:sz w:val="24"/>
          <w:szCs w:val="24"/>
          <w:lang w:eastAsia="en-US"/>
        </w:rPr>
      </w:pPr>
      <w:r w:rsidRPr="00C4101B">
        <w:rPr>
          <w:rFonts w:asciiTheme="minorHAnsi" w:hAnsiTheme="minorHAnsi" w:cstheme="minorHAnsi"/>
          <w:b/>
          <w:bCs/>
          <w:color w:val="7030A0"/>
          <w:sz w:val="24"/>
          <w:szCs w:val="24"/>
          <w:lang w:val="en-US"/>
        </w:rPr>
        <w:t>Settlement Engine -</w:t>
      </w:r>
      <w:r w:rsidRPr="00070190">
        <w:rPr>
          <w:rFonts w:asciiTheme="minorHAnsi" w:hAnsiTheme="minorHAnsi" w:cstheme="minorHAnsi"/>
          <w:sz w:val="24"/>
          <w:szCs w:val="24"/>
          <w:lang w:eastAsia="en-US"/>
        </w:rPr>
        <w:t xml:space="preserve"> </w:t>
      </w:r>
      <w:r w:rsidRPr="00070190">
        <w:rPr>
          <w:rFonts w:asciiTheme="minorHAnsi" w:hAnsiTheme="minorHAnsi" w:cstheme="minorHAnsi"/>
          <w:sz w:val="24"/>
          <w:szCs w:val="24"/>
          <w:lang w:val="en-US"/>
        </w:rPr>
        <w:t xml:space="preserve">There should be a Settlement engine in </w:t>
      </w:r>
      <w:r w:rsidR="001B0A65">
        <w:rPr>
          <w:rFonts w:asciiTheme="minorHAnsi" w:hAnsiTheme="minorHAnsi" w:cstheme="minorHAnsi"/>
          <w:b/>
          <w:bCs/>
          <w:sz w:val="24"/>
          <w:szCs w:val="24"/>
          <w:lang w:val="en-US"/>
        </w:rPr>
        <w:t>Mercury Payments</w:t>
      </w:r>
      <w:r w:rsidR="00C53A5E">
        <w:rPr>
          <w:rFonts w:asciiTheme="minorHAnsi" w:hAnsiTheme="minorHAnsi" w:cstheme="minorHAnsi"/>
          <w:sz w:val="24"/>
          <w:szCs w:val="24"/>
          <w:lang w:val="en-US"/>
        </w:rPr>
        <w:t xml:space="preserve"> </w:t>
      </w:r>
      <w:r w:rsidR="00C53A5E" w:rsidRPr="00C53A5E">
        <w:rPr>
          <w:rFonts w:asciiTheme="minorHAnsi" w:hAnsiTheme="minorHAnsi" w:cstheme="minorHAnsi"/>
          <w:b/>
          <w:bCs/>
          <w:sz w:val="24"/>
          <w:szCs w:val="24"/>
          <w:lang w:val="en-US"/>
        </w:rPr>
        <w:t>Middleware</w:t>
      </w:r>
      <w:r w:rsidRPr="0080579F">
        <w:rPr>
          <w:rFonts w:asciiTheme="minorHAnsi" w:hAnsiTheme="minorHAnsi" w:cstheme="minorHAnsi"/>
          <w:b/>
          <w:bCs/>
          <w:sz w:val="24"/>
          <w:szCs w:val="24"/>
          <w:lang w:val="en-US"/>
        </w:rPr>
        <w:t xml:space="preserve"> </w:t>
      </w:r>
      <w:r w:rsidRPr="00070190">
        <w:rPr>
          <w:rFonts w:asciiTheme="minorHAnsi" w:hAnsiTheme="minorHAnsi" w:cstheme="minorHAnsi"/>
          <w:sz w:val="24"/>
          <w:szCs w:val="24"/>
          <w:lang w:val="en-US"/>
        </w:rPr>
        <w:t>to perform the following tasks</w:t>
      </w:r>
      <w:r>
        <w:rPr>
          <w:rFonts w:asciiTheme="minorHAnsi" w:hAnsiTheme="minorHAnsi" w:cstheme="minorHAnsi"/>
          <w:sz w:val="24"/>
          <w:szCs w:val="24"/>
          <w:lang w:val="en-US"/>
        </w:rPr>
        <w:t xml:space="preserve"> (</w:t>
      </w:r>
      <w:r w:rsidR="00783FAA">
        <w:rPr>
          <w:rFonts w:asciiTheme="minorHAnsi" w:hAnsiTheme="minorHAnsi" w:cstheme="minorHAnsi"/>
          <w:sz w:val="24"/>
          <w:szCs w:val="24"/>
          <w:lang w:val="en-US"/>
        </w:rPr>
        <w:t xml:space="preserve">Max. </w:t>
      </w:r>
      <w:r>
        <w:rPr>
          <w:rFonts w:asciiTheme="minorHAnsi" w:hAnsiTheme="minorHAnsi" w:cstheme="minorHAnsi"/>
          <w:sz w:val="24"/>
          <w:szCs w:val="24"/>
          <w:lang w:val="en-US"/>
        </w:rPr>
        <w:t xml:space="preserve">by </w:t>
      </w:r>
      <w:r w:rsidR="00B02CC4">
        <w:rPr>
          <w:rFonts w:asciiTheme="minorHAnsi" w:hAnsiTheme="minorHAnsi" w:cstheme="minorHAnsi"/>
          <w:b/>
          <w:bCs/>
          <w:sz w:val="24"/>
          <w:szCs w:val="24"/>
          <w:lang w:val="en-US"/>
        </w:rPr>
        <w:t>7</w:t>
      </w:r>
      <w:r w:rsidRPr="00B02CC4">
        <w:rPr>
          <w:rFonts w:asciiTheme="minorHAnsi" w:hAnsiTheme="minorHAnsi" w:cstheme="minorHAnsi"/>
          <w:b/>
          <w:bCs/>
          <w:sz w:val="24"/>
          <w:szCs w:val="24"/>
          <w:lang w:val="en-US"/>
        </w:rPr>
        <w:t>:</w:t>
      </w:r>
      <w:r w:rsidRPr="00267508">
        <w:rPr>
          <w:rFonts w:asciiTheme="minorHAnsi" w:hAnsiTheme="minorHAnsi" w:cstheme="minorHAnsi"/>
          <w:b/>
          <w:bCs/>
          <w:sz w:val="24"/>
          <w:szCs w:val="24"/>
          <w:lang w:val="en-US"/>
        </w:rPr>
        <w:t>00 am</w:t>
      </w:r>
      <w:r>
        <w:rPr>
          <w:rFonts w:asciiTheme="minorHAnsi" w:hAnsiTheme="minorHAnsi" w:cstheme="minorHAnsi"/>
          <w:b/>
          <w:bCs/>
          <w:sz w:val="24"/>
          <w:szCs w:val="24"/>
          <w:lang w:val="en-US"/>
        </w:rPr>
        <w:t xml:space="preserve"> 365 days</w:t>
      </w:r>
      <w:r>
        <w:rPr>
          <w:rFonts w:asciiTheme="minorHAnsi" w:hAnsiTheme="minorHAnsi" w:cstheme="minorHAnsi"/>
          <w:sz w:val="24"/>
          <w:szCs w:val="24"/>
          <w:lang w:val="en-US"/>
        </w:rPr>
        <w:t>)</w:t>
      </w:r>
      <w:r w:rsidRPr="00070190">
        <w:rPr>
          <w:rFonts w:asciiTheme="minorHAnsi" w:hAnsiTheme="minorHAnsi" w:cstheme="minorHAnsi"/>
          <w:sz w:val="24"/>
          <w:szCs w:val="24"/>
          <w:lang w:val="en-US"/>
        </w:rPr>
        <w:t xml:space="preserve">: </w:t>
      </w:r>
    </w:p>
    <w:p w14:paraId="2D8D2849" w14:textId="77777777" w:rsidR="00776709" w:rsidRPr="009F69A6" w:rsidRDefault="00776709" w:rsidP="00776709">
      <w:pPr>
        <w:pStyle w:val="ListParagraph"/>
        <w:jc w:val="both"/>
        <w:rPr>
          <w:rFonts w:asciiTheme="minorHAnsi" w:hAnsiTheme="minorHAnsi" w:cstheme="minorHAnsi"/>
          <w:sz w:val="24"/>
          <w:szCs w:val="24"/>
          <w:lang w:eastAsia="en-US"/>
        </w:rPr>
      </w:pPr>
    </w:p>
    <w:p w14:paraId="1B4F3B22" w14:textId="4B8D64CA" w:rsidR="00776709" w:rsidRPr="0080718D" w:rsidRDefault="00776709" w:rsidP="00776709">
      <w:pPr>
        <w:pStyle w:val="ListParagraph"/>
        <w:numPr>
          <w:ilvl w:val="0"/>
          <w:numId w:val="3"/>
        </w:numPr>
        <w:jc w:val="both"/>
        <w:rPr>
          <w:rFonts w:asciiTheme="minorHAnsi" w:hAnsiTheme="minorHAnsi" w:cstheme="minorHAnsi"/>
          <w:sz w:val="24"/>
          <w:szCs w:val="24"/>
          <w:lang w:eastAsia="en-US"/>
        </w:rPr>
      </w:pPr>
      <w:r w:rsidRPr="00921828">
        <w:rPr>
          <w:rFonts w:asciiTheme="minorHAnsi" w:hAnsiTheme="minorHAnsi" w:cstheme="minorHAnsi"/>
          <w:sz w:val="24"/>
          <w:szCs w:val="24"/>
          <w:lang w:val="en-US"/>
        </w:rPr>
        <w:t xml:space="preserve">This tool will also consume the daily </w:t>
      </w:r>
      <w:r w:rsidRPr="00921828">
        <w:rPr>
          <w:rFonts w:asciiTheme="minorHAnsi" w:hAnsiTheme="minorHAnsi" w:cstheme="minorHAnsi"/>
          <w:b/>
          <w:bCs/>
          <w:sz w:val="24"/>
          <w:szCs w:val="24"/>
          <w:lang w:val="en-US"/>
        </w:rPr>
        <w:t>Switch Settled Dump</w:t>
      </w:r>
      <w:r w:rsidRPr="00921828">
        <w:rPr>
          <w:rFonts w:asciiTheme="minorHAnsi" w:hAnsiTheme="minorHAnsi" w:cstheme="minorHAnsi"/>
          <w:sz w:val="24"/>
          <w:szCs w:val="24"/>
          <w:lang w:val="en-US"/>
        </w:rPr>
        <w:t xml:space="preserve"> </w:t>
      </w:r>
      <w:r>
        <w:rPr>
          <w:rFonts w:asciiTheme="minorHAnsi" w:hAnsiTheme="minorHAnsi" w:cstheme="minorHAnsi"/>
          <w:sz w:val="24"/>
          <w:szCs w:val="24"/>
          <w:lang w:val="en-US"/>
        </w:rPr>
        <w:t xml:space="preserve">/ </w:t>
      </w:r>
      <w:r w:rsidR="00F938F8">
        <w:rPr>
          <w:rFonts w:asciiTheme="minorHAnsi" w:hAnsiTheme="minorHAnsi" w:cstheme="minorHAnsi"/>
          <w:b/>
          <w:bCs/>
          <w:sz w:val="24"/>
          <w:szCs w:val="24"/>
          <w:lang w:val="en-US"/>
        </w:rPr>
        <w:t xml:space="preserve">QR Schemes </w:t>
      </w:r>
      <w:r w:rsidR="009C7110" w:rsidRPr="00301FCF">
        <w:rPr>
          <w:rFonts w:asciiTheme="minorHAnsi" w:hAnsiTheme="minorHAnsi" w:cstheme="minorHAnsi"/>
          <w:b/>
          <w:bCs/>
          <w:sz w:val="24"/>
          <w:szCs w:val="24"/>
          <w:lang w:val="en-US"/>
        </w:rPr>
        <w:t>Settled Dump</w:t>
      </w:r>
      <w:r w:rsidR="009C7110">
        <w:rPr>
          <w:rFonts w:asciiTheme="minorHAnsi" w:hAnsiTheme="minorHAnsi" w:cstheme="minorHAnsi"/>
          <w:b/>
          <w:bCs/>
          <w:sz w:val="24"/>
          <w:szCs w:val="24"/>
          <w:lang w:val="en-US"/>
        </w:rPr>
        <w:t xml:space="preserve"> </w:t>
      </w:r>
      <w:r w:rsidRPr="00921828">
        <w:rPr>
          <w:rFonts w:asciiTheme="minorHAnsi" w:hAnsiTheme="minorHAnsi" w:cstheme="minorHAnsi"/>
          <w:sz w:val="24"/>
          <w:szCs w:val="24"/>
          <w:lang w:val="en-US"/>
        </w:rPr>
        <w:t xml:space="preserve">and will process the payment batch </w:t>
      </w:r>
      <w:r>
        <w:rPr>
          <w:rFonts w:asciiTheme="minorHAnsi" w:hAnsiTheme="minorHAnsi" w:cstheme="minorHAnsi"/>
          <w:sz w:val="24"/>
          <w:szCs w:val="24"/>
          <w:lang w:val="en-US"/>
        </w:rPr>
        <w:t xml:space="preserve">of that date </w:t>
      </w:r>
      <w:r w:rsidRPr="00921828">
        <w:rPr>
          <w:rFonts w:asciiTheme="minorHAnsi" w:hAnsiTheme="minorHAnsi" w:cstheme="minorHAnsi"/>
          <w:sz w:val="24"/>
          <w:szCs w:val="24"/>
          <w:lang w:val="en-US"/>
        </w:rPr>
        <w:t>by:</w:t>
      </w:r>
    </w:p>
    <w:p w14:paraId="177D0512" w14:textId="77777777" w:rsidR="0080718D" w:rsidRPr="0080718D" w:rsidRDefault="0080718D" w:rsidP="0080718D">
      <w:pPr>
        <w:jc w:val="both"/>
        <w:rPr>
          <w:rFonts w:asciiTheme="minorHAnsi" w:hAnsiTheme="minorHAnsi" w:cstheme="minorHAnsi"/>
          <w:sz w:val="24"/>
          <w:szCs w:val="24"/>
          <w:lang w:eastAsia="en-US"/>
        </w:rPr>
      </w:pPr>
    </w:p>
    <w:p w14:paraId="070AF572" w14:textId="47D787C2" w:rsidR="00562AC7" w:rsidRDefault="00B51BE8" w:rsidP="00FC45F8">
      <w:pPr>
        <w:pStyle w:val="ListParagraph"/>
        <w:numPr>
          <w:ilvl w:val="0"/>
          <w:numId w:val="4"/>
        </w:numPr>
        <w:jc w:val="both"/>
        <w:rPr>
          <w:rFonts w:asciiTheme="minorHAnsi" w:hAnsiTheme="minorHAnsi" w:cstheme="minorHAnsi"/>
          <w:sz w:val="24"/>
          <w:szCs w:val="24"/>
          <w:lang w:val="en-US"/>
        </w:rPr>
      </w:pPr>
      <w:r>
        <w:rPr>
          <w:rFonts w:asciiTheme="minorHAnsi" w:hAnsiTheme="minorHAnsi" w:cstheme="minorHAnsi"/>
          <w:sz w:val="24"/>
          <w:szCs w:val="24"/>
          <w:lang w:val="en-US"/>
        </w:rPr>
        <w:t>Mapping</w:t>
      </w:r>
      <w:r w:rsidR="00776709" w:rsidRPr="00921828">
        <w:rPr>
          <w:rFonts w:asciiTheme="minorHAnsi" w:hAnsiTheme="minorHAnsi" w:cstheme="minorHAnsi"/>
          <w:sz w:val="24"/>
          <w:szCs w:val="24"/>
          <w:lang w:val="en-US"/>
        </w:rPr>
        <w:t xml:space="preserve"> the </w:t>
      </w:r>
      <w:r w:rsidR="00776709" w:rsidRPr="00235706">
        <w:rPr>
          <w:rFonts w:asciiTheme="minorHAnsi" w:hAnsiTheme="minorHAnsi" w:cstheme="minorHAnsi"/>
          <w:b/>
          <w:bCs/>
          <w:sz w:val="24"/>
          <w:szCs w:val="24"/>
          <w:lang w:val="en-US"/>
        </w:rPr>
        <w:t>Transaction Monitoring Rules</w:t>
      </w:r>
      <w:r w:rsidR="00776709" w:rsidRPr="00921828">
        <w:rPr>
          <w:rFonts w:asciiTheme="minorHAnsi" w:hAnsiTheme="minorHAnsi" w:cstheme="minorHAnsi"/>
          <w:sz w:val="24"/>
          <w:szCs w:val="24"/>
          <w:lang w:val="en-US"/>
        </w:rPr>
        <w:t xml:space="preserve"> on the </w:t>
      </w:r>
      <w:r w:rsidR="00776709" w:rsidRPr="00921828">
        <w:rPr>
          <w:rFonts w:asciiTheme="minorHAnsi" w:hAnsiTheme="minorHAnsi" w:cstheme="minorHAnsi"/>
          <w:b/>
          <w:bCs/>
          <w:sz w:val="24"/>
          <w:szCs w:val="24"/>
          <w:lang w:val="en-US"/>
        </w:rPr>
        <w:t>Transaction Dump</w:t>
      </w:r>
      <w:r w:rsidR="00C86B3A">
        <w:rPr>
          <w:rFonts w:asciiTheme="minorHAnsi" w:hAnsiTheme="minorHAnsi" w:cstheme="minorHAnsi"/>
          <w:b/>
          <w:bCs/>
          <w:sz w:val="24"/>
          <w:szCs w:val="24"/>
          <w:lang w:val="en-US"/>
        </w:rPr>
        <w:t>/ Settled Dump</w:t>
      </w:r>
      <w:r w:rsidR="00776709" w:rsidRPr="00921828">
        <w:rPr>
          <w:rFonts w:asciiTheme="minorHAnsi" w:hAnsiTheme="minorHAnsi" w:cstheme="minorHAnsi"/>
          <w:sz w:val="24"/>
          <w:szCs w:val="24"/>
          <w:lang w:val="en-US"/>
        </w:rPr>
        <w:t xml:space="preserve"> (as given in the </w:t>
      </w:r>
      <w:r w:rsidR="00776709" w:rsidRPr="00921828">
        <w:rPr>
          <w:rFonts w:asciiTheme="minorHAnsi" w:hAnsiTheme="minorHAnsi" w:cstheme="minorHAnsi"/>
          <w:b/>
          <w:bCs/>
          <w:sz w:val="24"/>
          <w:szCs w:val="24"/>
          <w:lang w:val="en-US"/>
        </w:rPr>
        <w:t xml:space="preserve">Transaction Monitoring </w:t>
      </w:r>
      <w:r w:rsidR="00776709">
        <w:rPr>
          <w:rFonts w:asciiTheme="minorHAnsi" w:hAnsiTheme="minorHAnsi" w:cstheme="minorHAnsi"/>
          <w:b/>
          <w:bCs/>
          <w:sz w:val="24"/>
          <w:szCs w:val="24"/>
          <w:lang w:val="en-US"/>
        </w:rPr>
        <w:t>Process</w:t>
      </w:r>
      <w:r w:rsidR="00776709" w:rsidRPr="00921828">
        <w:rPr>
          <w:rFonts w:asciiTheme="minorHAnsi" w:hAnsiTheme="minorHAnsi" w:cstheme="minorHAnsi"/>
          <w:b/>
          <w:bCs/>
          <w:sz w:val="24"/>
          <w:szCs w:val="24"/>
          <w:lang w:val="en-US"/>
        </w:rPr>
        <w:t xml:space="preserve"> document</w:t>
      </w:r>
      <w:r w:rsidR="00776709" w:rsidRPr="00921828">
        <w:rPr>
          <w:rFonts w:asciiTheme="minorHAnsi" w:hAnsiTheme="minorHAnsi" w:cstheme="minorHAnsi"/>
          <w:sz w:val="24"/>
          <w:szCs w:val="24"/>
          <w:lang w:val="en-US"/>
        </w:rPr>
        <w:t>),</w:t>
      </w:r>
      <w:r w:rsidR="00FC45F8">
        <w:rPr>
          <w:rFonts w:asciiTheme="minorHAnsi" w:hAnsiTheme="minorHAnsi" w:cstheme="minorHAnsi"/>
          <w:sz w:val="24"/>
          <w:szCs w:val="24"/>
          <w:lang w:val="en-US"/>
        </w:rPr>
        <w:t xml:space="preserve"> </w:t>
      </w:r>
      <w:r w:rsidR="00776709" w:rsidRPr="00470509">
        <w:rPr>
          <w:rFonts w:asciiTheme="minorHAnsi" w:hAnsiTheme="minorHAnsi" w:cstheme="minorHAnsi"/>
          <w:sz w:val="24"/>
          <w:szCs w:val="24"/>
          <w:lang w:val="en-US"/>
        </w:rPr>
        <w:t xml:space="preserve">getting </w:t>
      </w:r>
      <w:r w:rsidR="00F972F0" w:rsidRPr="00470509">
        <w:rPr>
          <w:rFonts w:asciiTheme="minorHAnsi" w:hAnsiTheme="minorHAnsi" w:cstheme="minorHAnsi"/>
          <w:sz w:val="24"/>
          <w:szCs w:val="24"/>
          <w:lang w:val="en-US"/>
        </w:rPr>
        <w:t>additional</w:t>
      </w:r>
      <w:r w:rsidR="00776709" w:rsidRPr="00470509">
        <w:rPr>
          <w:rFonts w:asciiTheme="minorHAnsi" w:hAnsiTheme="minorHAnsi" w:cstheme="minorHAnsi"/>
          <w:sz w:val="24"/>
          <w:szCs w:val="24"/>
          <w:lang w:val="en-US"/>
        </w:rPr>
        <w:t xml:space="preserve"> corresponding information and values from </w:t>
      </w:r>
      <w:r w:rsidR="00776709" w:rsidRPr="00470509">
        <w:rPr>
          <w:rFonts w:asciiTheme="minorHAnsi" w:hAnsiTheme="minorHAnsi" w:cstheme="minorHAnsi"/>
          <w:b/>
          <w:bCs/>
          <w:sz w:val="24"/>
          <w:szCs w:val="24"/>
          <w:lang w:val="en-US"/>
        </w:rPr>
        <w:t>TID Master</w:t>
      </w:r>
      <w:r w:rsidR="00562AC7">
        <w:rPr>
          <w:rFonts w:asciiTheme="minorHAnsi" w:hAnsiTheme="minorHAnsi" w:cstheme="minorHAnsi"/>
          <w:sz w:val="24"/>
          <w:szCs w:val="24"/>
          <w:lang w:val="en-US"/>
        </w:rPr>
        <w:t>.</w:t>
      </w:r>
      <w:r w:rsidR="00FC45F8">
        <w:rPr>
          <w:rFonts w:asciiTheme="minorHAnsi" w:hAnsiTheme="minorHAnsi" w:cstheme="minorHAnsi"/>
          <w:sz w:val="24"/>
          <w:szCs w:val="24"/>
          <w:lang w:val="en-US"/>
        </w:rPr>
        <w:t xml:space="preserve"> </w:t>
      </w:r>
    </w:p>
    <w:p w14:paraId="7A82F01C" w14:textId="77777777" w:rsidR="00562AC7" w:rsidRDefault="00562AC7" w:rsidP="00562AC7">
      <w:pPr>
        <w:pStyle w:val="ListParagraph"/>
        <w:ind w:left="1222"/>
        <w:jc w:val="both"/>
        <w:rPr>
          <w:rFonts w:asciiTheme="minorHAnsi" w:hAnsiTheme="minorHAnsi" w:cstheme="minorHAnsi"/>
          <w:sz w:val="24"/>
          <w:szCs w:val="24"/>
          <w:lang w:val="en-US"/>
        </w:rPr>
      </w:pPr>
    </w:p>
    <w:p w14:paraId="679CE773" w14:textId="77777777" w:rsidR="00562AC7" w:rsidRDefault="00562AC7" w:rsidP="00562AC7">
      <w:pPr>
        <w:pStyle w:val="ListParagraph"/>
        <w:ind w:left="1222"/>
        <w:jc w:val="both"/>
        <w:rPr>
          <w:rFonts w:asciiTheme="minorHAnsi" w:hAnsiTheme="minorHAnsi" w:cstheme="minorHAnsi"/>
          <w:sz w:val="24"/>
          <w:szCs w:val="24"/>
          <w:lang w:val="en-US"/>
        </w:rPr>
      </w:pPr>
    </w:p>
    <w:p w14:paraId="313FB908" w14:textId="7130FAA3" w:rsidR="00A049A0" w:rsidRPr="0079099A" w:rsidRDefault="00776709" w:rsidP="0079099A">
      <w:pPr>
        <w:pStyle w:val="ListParagraph"/>
        <w:numPr>
          <w:ilvl w:val="0"/>
          <w:numId w:val="4"/>
        </w:numPr>
        <w:jc w:val="both"/>
        <w:rPr>
          <w:rFonts w:asciiTheme="minorHAnsi" w:hAnsiTheme="minorHAnsi" w:cstheme="minorHAnsi"/>
          <w:sz w:val="24"/>
          <w:szCs w:val="24"/>
          <w:lang w:val="en-US"/>
        </w:rPr>
      </w:pPr>
      <w:r w:rsidRPr="00FC45F8">
        <w:rPr>
          <w:rFonts w:asciiTheme="minorHAnsi" w:hAnsiTheme="minorHAnsi" w:cstheme="minorHAnsi"/>
          <w:sz w:val="24"/>
          <w:szCs w:val="24"/>
          <w:lang w:val="en-US"/>
        </w:rPr>
        <w:t>checking the</w:t>
      </w:r>
      <w:r w:rsidR="00562AC7">
        <w:rPr>
          <w:rFonts w:asciiTheme="minorHAnsi" w:hAnsiTheme="minorHAnsi" w:cstheme="minorHAnsi"/>
          <w:sz w:val="24"/>
          <w:szCs w:val="24"/>
          <w:lang w:val="en-US"/>
        </w:rPr>
        <w:t xml:space="preserve"> </w:t>
      </w:r>
      <w:r w:rsidRPr="00562AC7">
        <w:rPr>
          <w:rFonts w:asciiTheme="minorHAnsi" w:hAnsiTheme="minorHAnsi" w:cstheme="minorHAnsi"/>
          <w:sz w:val="24"/>
          <w:szCs w:val="24"/>
          <w:lang w:val="en-US"/>
        </w:rPr>
        <w:t>outstanding chargeback recovery</w:t>
      </w:r>
      <w:r w:rsidR="002B3A43">
        <w:rPr>
          <w:rFonts w:asciiTheme="minorHAnsi" w:hAnsiTheme="minorHAnsi" w:cstheme="minorHAnsi"/>
          <w:sz w:val="24"/>
          <w:szCs w:val="24"/>
          <w:lang w:val="en-US"/>
        </w:rPr>
        <w:t xml:space="preserve"> </w:t>
      </w:r>
      <w:r w:rsidRPr="00562AC7">
        <w:rPr>
          <w:rFonts w:asciiTheme="minorHAnsi" w:hAnsiTheme="minorHAnsi" w:cstheme="minorHAnsi"/>
          <w:sz w:val="24"/>
          <w:szCs w:val="24"/>
          <w:lang w:val="en-US"/>
        </w:rPr>
        <w:t xml:space="preserve">against the Merchants (MIDs) appearing in the </w:t>
      </w:r>
      <w:r w:rsidRPr="00562AC7">
        <w:rPr>
          <w:rFonts w:asciiTheme="minorHAnsi" w:hAnsiTheme="minorHAnsi" w:cstheme="minorHAnsi"/>
          <w:b/>
          <w:bCs/>
          <w:sz w:val="24"/>
          <w:szCs w:val="24"/>
          <w:lang w:val="en-US"/>
        </w:rPr>
        <w:t xml:space="preserve">Switch Settled Dump / </w:t>
      </w:r>
      <w:r w:rsidR="00F938F8" w:rsidRPr="00562AC7">
        <w:rPr>
          <w:rFonts w:asciiTheme="minorHAnsi" w:hAnsiTheme="minorHAnsi" w:cstheme="minorHAnsi"/>
          <w:b/>
          <w:bCs/>
          <w:sz w:val="24"/>
          <w:szCs w:val="24"/>
          <w:lang w:val="en-US"/>
        </w:rPr>
        <w:t>QR Schemes</w:t>
      </w:r>
      <w:r w:rsidR="00736878" w:rsidRPr="00562AC7">
        <w:rPr>
          <w:rFonts w:asciiTheme="minorHAnsi" w:hAnsiTheme="minorHAnsi" w:cstheme="minorHAnsi"/>
          <w:b/>
          <w:bCs/>
          <w:sz w:val="24"/>
          <w:szCs w:val="24"/>
          <w:lang w:val="en-US"/>
        </w:rPr>
        <w:t xml:space="preserve"> Settled Dump.</w:t>
      </w:r>
    </w:p>
    <w:p w14:paraId="60EEB142" w14:textId="77777777" w:rsidR="0079099A" w:rsidRPr="0079099A" w:rsidRDefault="0079099A" w:rsidP="0079099A">
      <w:pPr>
        <w:pStyle w:val="ListParagraph"/>
        <w:ind w:left="1222"/>
        <w:jc w:val="both"/>
        <w:rPr>
          <w:rFonts w:asciiTheme="minorHAnsi" w:hAnsiTheme="minorHAnsi" w:cstheme="minorHAnsi"/>
          <w:sz w:val="24"/>
          <w:szCs w:val="24"/>
          <w:lang w:val="en-US"/>
        </w:rPr>
      </w:pPr>
    </w:p>
    <w:p w14:paraId="68F4C36B" w14:textId="755B6358" w:rsidR="00776709" w:rsidRPr="00C4101B" w:rsidRDefault="00776709" w:rsidP="00776709">
      <w:pPr>
        <w:pStyle w:val="ListParagraph"/>
        <w:numPr>
          <w:ilvl w:val="0"/>
          <w:numId w:val="4"/>
        </w:numPr>
        <w:jc w:val="both"/>
        <w:rPr>
          <w:rFonts w:asciiTheme="minorHAnsi" w:hAnsiTheme="minorHAnsi" w:cstheme="minorHAnsi"/>
          <w:sz w:val="24"/>
          <w:szCs w:val="24"/>
          <w:lang w:eastAsia="en-US"/>
        </w:rPr>
      </w:pPr>
      <w:r>
        <w:rPr>
          <w:rFonts w:asciiTheme="minorHAnsi" w:hAnsiTheme="minorHAnsi" w:cstheme="minorHAnsi"/>
          <w:sz w:val="24"/>
          <w:szCs w:val="24"/>
          <w:lang w:val="en-US"/>
        </w:rPr>
        <w:t xml:space="preserve">checking the collection towards </w:t>
      </w:r>
      <w:r w:rsidR="0092054E">
        <w:rPr>
          <w:rFonts w:asciiTheme="minorHAnsi" w:hAnsiTheme="minorHAnsi" w:cstheme="minorHAnsi"/>
          <w:sz w:val="24"/>
          <w:szCs w:val="24"/>
          <w:lang w:val="en-US"/>
        </w:rPr>
        <w:t xml:space="preserve">Merchant Lending/ </w:t>
      </w:r>
      <w:r w:rsidRPr="0092054E">
        <w:rPr>
          <w:rFonts w:asciiTheme="minorHAnsi" w:hAnsiTheme="minorHAnsi" w:cstheme="minorHAnsi"/>
          <w:sz w:val="24"/>
          <w:szCs w:val="24"/>
          <w:lang w:val="en-US"/>
        </w:rPr>
        <w:t>LACR</w:t>
      </w:r>
      <w:r>
        <w:rPr>
          <w:rFonts w:asciiTheme="minorHAnsi" w:hAnsiTheme="minorHAnsi" w:cstheme="minorHAnsi"/>
          <w:sz w:val="24"/>
          <w:szCs w:val="24"/>
          <w:lang w:val="en-US"/>
        </w:rPr>
        <w:t xml:space="preserve"> (Loan against card receivables) against the Merchants (</w:t>
      </w:r>
      <w:r w:rsidRPr="00FD77DB">
        <w:rPr>
          <w:rFonts w:asciiTheme="minorHAnsi" w:hAnsiTheme="minorHAnsi" w:cstheme="minorHAnsi"/>
          <w:b/>
          <w:bCs/>
          <w:sz w:val="24"/>
          <w:szCs w:val="24"/>
          <w:lang w:val="en-US"/>
        </w:rPr>
        <w:t>MIDs</w:t>
      </w:r>
      <w:r>
        <w:rPr>
          <w:rFonts w:asciiTheme="minorHAnsi" w:hAnsiTheme="minorHAnsi" w:cstheme="minorHAnsi"/>
          <w:sz w:val="24"/>
          <w:szCs w:val="24"/>
          <w:lang w:val="en-US"/>
        </w:rPr>
        <w:t xml:space="preserve">) appearing in the </w:t>
      </w:r>
      <w:r w:rsidRPr="00594BE2">
        <w:rPr>
          <w:rFonts w:asciiTheme="minorHAnsi" w:hAnsiTheme="minorHAnsi" w:cstheme="minorHAnsi"/>
          <w:b/>
          <w:bCs/>
          <w:sz w:val="24"/>
          <w:szCs w:val="24"/>
          <w:lang w:val="en-US"/>
        </w:rPr>
        <w:t>Switch Settled Dump</w:t>
      </w:r>
      <w:r>
        <w:rPr>
          <w:rFonts w:asciiTheme="minorHAnsi" w:hAnsiTheme="minorHAnsi" w:cstheme="minorHAnsi"/>
          <w:b/>
          <w:bCs/>
          <w:sz w:val="24"/>
          <w:szCs w:val="24"/>
          <w:lang w:val="en-US"/>
        </w:rPr>
        <w:t xml:space="preserve"> / </w:t>
      </w:r>
      <w:r w:rsidR="0092054E">
        <w:rPr>
          <w:rFonts w:asciiTheme="minorHAnsi" w:hAnsiTheme="minorHAnsi" w:cstheme="minorHAnsi"/>
          <w:b/>
          <w:bCs/>
          <w:sz w:val="24"/>
          <w:szCs w:val="24"/>
          <w:lang w:val="en-US"/>
        </w:rPr>
        <w:t xml:space="preserve">QR Schemes </w:t>
      </w:r>
      <w:r w:rsidR="000510CE" w:rsidRPr="00301FCF">
        <w:rPr>
          <w:rFonts w:asciiTheme="minorHAnsi" w:hAnsiTheme="minorHAnsi" w:cstheme="minorHAnsi"/>
          <w:b/>
          <w:bCs/>
          <w:sz w:val="24"/>
          <w:szCs w:val="24"/>
          <w:lang w:val="en-US"/>
        </w:rPr>
        <w:t>Settled Dump</w:t>
      </w:r>
      <w:r>
        <w:rPr>
          <w:rFonts w:asciiTheme="minorHAnsi" w:hAnsiTheme="minorHAnsi" w:cstheme="minorHAnsi"/>
          <w:sz w:val="24"/>
          <w:szCs w:val="24"/>
          <w:lang w:val="en-US"/>
        </w:rPr>
        <w:t xml:space="preserve">. (This will come in phase 2 and process </w:t>
      </w:r>
      <w:r w:rsidR="008C2211">
        <w:rPr>
          <w:rFonts w:asciiTheme="minorHAnsi" w:hAnsiTheme="minorHAnsi" w:cstheme="minorHAnsi"/>
          <w:sz w:val="24"/>
          <w:szCs w:val="24"/>
          <w:lang w:val="en-US"/>
        </w:rPr>
        <w:t>notes</w:t>
      </w:r>
      <w:r>
        <w:rPr>
          <w:rFonts w:asciiTheme="minorHAnsi" w:hAnsiTheme="minorHAnsi" w:cstheme="minorHAnsi"/>
          <w:sz w:val="24"/>
          <w:szCs w:val="24"/>
          <w:lang w:val="en-US"/>
        </w:rPr>
        <w:t xml:space="preserve"> will be shared later).</w:t>
      </w:r>
    </w:p>
    <w:p w14:paraId="10F9BF2F" w14:textId="77777777" w:rsidR="00776709" w:rsidRPr="00070190" w:rsidRDefault="00776709" w:rsidP="00776709">
      <w:pPr>
        <w:pStyle w:val="ListParagraph"/>
        <w:ind w:left="1222"/>
        <w:jc w:val="both"/>
        <w:rPr>
          <w:rFonts w:asciiTheme="minorHAnsi" w:hAnsiTheme="minorHAnsi" w:cstheme="minorHAnsi"/>
          <w:sz w:val="24"/>
          <w:szCs w:val="24"/>
          <w:lang w:eastAsia="en-US"/>
        </w:rPr>
      </w:pPr>
    </w:p>
    <w:p w14:paraId="58282359" w14:textId="57810A3B" w:rsidR="00776709" w:rsidRDefault="00776709" w:rsidP="00776709">
      <w:pPr>
        <w:pStyle w:val="ListParagraph"/>
        <w:numPr>
          <w:ilvl w:val="0"/>
          <w:numId w:val="3"/>
        </w:numPr>
        <w:jc w:val="both"/>
        <w:rPr>
          <w:rFonts w:asciiTheme="minorHAnsi" w:hAnsiTheme="minorHAnsi" w:cstheme="minorHAnsi"/>
          <w:i/>
          <w:iCs/>
          <w:sz w:val="24"/>
          <w:szCs w:val="24"/>
          <w:lang w:val="en-US"/>
        </w:rPr>
      </w:pPr>
      <w:r w:rsidRPr="00070190">
        <w:rPr>
          <w:rFonts w:asciiTheme="minorHAnsi" w:hAnsiTheme="minorHAnsi" w:cstheme="minorHAnsi"/>
          <w:sz w:val="24"/>
          <w:szCs w:val="24"/>
          <w:lang w:val="en-US"/>
        </w:rPr>
        <w:t xml:space="preserve">After </w:t>
      </w:r>
      <w:r>
        <w:rPr>
          <w:rFonts w:asciiTheme="minorHAnsi" w:hAnsiTheme="minorHAnsi" w:cstheme="minorHAnsi"/>
          <w:sz w:val="24"/>
          <w:szCs w:val="24"/>
          <w:lang w:val="en-US"/>
        </w:rPr>
        <w:t>mapping</w:t>
      </w:r>
      <w:r w:rsidRPr="00070190">
        <w:rPr>
          <w:rFonts w:asciiTheme="minorHAnsi" w:hAnsiTheme="minorHAnsi" w:cstheme="minorHAnsi"/>
          <w:sz w:val="24"/>
          <w:szCs w:val="24"/>
          <w:lang w:val="en-US"/>
        </w:rPr>
        <w:t xml:space="preserve"> the </w:t>
      </w:r>
      <w:r w:rsidRPr="00594BE2">
        <w:rPr>
          <w:rFonts w:asciiTheme="minorHAnsi" w:hAnsiTheme="minorHAnsi" w:cstheme="minorHAnsi"/>
          <w:b/>
          <w:bCs/>
          <w:sz w:val="24"/>
          <w:szCs w:val="24"/>
          <w:lang w:val="en-US"/>
        </w:rPr>
        <w:t>Risk Monitoring</w:t>
      </w:r>
      <w:r w:rsidRPr="00070190">
        <w:rPr>
          <w:rFonts w:asciiTheme="minorHAnsi" w:hAnsiTheme="minorHAnsi" w:cstheme="minorHAnsi"/>
          <w:sz w:val="24"/>
          <w:szCs w:val="24"/>
          <w:lang w:val="en-US"/>
        </w:rPr>
        <w:t xml:space="preserve"> </w:t>
      </w:r>
      <w:r>
        <w:rPr>
          <w:rFonts w:asciiTheme="minorHAnsi" w:hAnsiTheme="minorHAnsi" w:cstheme="minorHAnsi"/>
          <w:sz w:val="24"/>
          <w:szCs w:val="24"/>
          <w:lang w:val="en-US"/>
        </w:rPr>
        <w:t>r</w:t>
      </w:r>
      <w:r w:rsidRPr="00070190">
        <w:rPr>
          <w:rFonts w:asciiTheme="minorHAnsi" w:hAnsiTheme="minorHAnsi" w:cstheme="minorHAnsi"/>
          <w:sz w:val="24"/>
          <w:szCs w:val="24"/>
          <w:lang w:val="en-US"/>
        </w:rPr>
        <w:t>ules</w:t>
      </w:r>
      <w:r>
        <w:rPr>
          <w:rFonts w:asciiTheme="minorHAnsi" w:hAnsiTheme="minorHAnsi" w:cstheme="minorHAnsi"/>
          <w:sz w:val="24"/>
          <w:szCs w:val="24"/>
          <w:lang w:val="en-US"/>
        </w:rPr>
        <w:t xml:space="preserve"> on </w:t>
      </w:r>
      <w:r w:rsidR="00FB45D5" w:rsidRPr="00FF73EF">
        <w:rPr>
          <w:rFonts w:asciiTheme="minorHAnsi" w:hAnsiTheme="minorHAnsi" w:cstheme="minorHAnsi"/>
          <w:b/>
          <w:bCs/>
          <w:sz w:val="24"/>
          <w:szCs w:val="24"/>
          <w:lang w:val="en-US"/>
        </w:rPr>
        <w:t>Transaction Dump</w:t>
      </w:r>
      <w:r w:rsidR="00FF73EF" w:rsidRPr="00FF73EF">
        <w:rPr>
          <w:rFonts w:asciiTheme="minorHAnsi" w:hAnsiTheme="minorHAnsi" w:cstheme="minorHAnsi"/>
          <w:b/>
          <w:bCs/>
          <w:sz w:val="24"/>
          <w:szCs w:val="24"/>
          <w:lang w:val="en-US"/>
        </w:rPr>
        <w:t xml:space="preserve">/ </w:t>
      </w:r>
      <w:r w:rsidRPr="004545E8">
        <w:rPr>
          <w:rFonts w:asciiTheme="minorHAnsi" w:hAnsiTheme="minorHAnsi" w:cstheme="minorHAnsi"/>
          <w:b/>
          <w:bCs/>
          <w:sz w:val="24"/>
          <w:szCs w:val="24"/>
          <w:lang w:val="en-US"/>
        </w:rPr>
        <w:t>Settled Dump</w:t>
      </w:r>
      <w:r w:rsidRPr="00070190">
        <w:rPr>
          <w:rFonts w:asciiTheme="minorHAnsi" w:hAnsiTheme="minorHAnsi" w:cstheme="minorHAnsi"/>
          <w:sz w:val="24"/>
          <w:szCs w:val="24"/>
          <w:lang w:val="en-US"/>
        </w:rPr>
        <w:t xml:space="preserve">, </w:t>
      </w:r>
      <w:r w:rsidR="000A3F19">
        <w:rPr>
          <w:rFonts w:asciiTheme="minorHAnsi" w:hAnsiTheme="minorHAnsi" w:cstheme="minorHAnsi"/>
          <w:sz w:val="24"/>
          <w:szCs w:val="24"/>
          <w:lang w:val="en-US"/>
        </w:rPr>
        <w:t>the system</w:t>
      </w:r>
      <w:r w:rsidRPr="00070190">
        <w:rPr>
          <w:rFonts w:asciiTheme="minorHAnsi" w:hAnsiTheme="minorHAnsi" w:cstheme="minorHAnsi"/>
          <w:sz w:val="24"/>
          <w:szCs w:val="24"/>
          <w:lang w:val="en-US"/>
        </w:rPr>
        <w:t xml:space="preserve"> will mark</w:t>
      </w:r>
      <w:r w:rsidR="000A3F19">
        <w:rPr>
          <w:rFonts w:asciiTheme="minorHAnsi" w:hAnsiTheme="minorHAnsi" w:cstheme="minorHAnsi"/>
          <w:sz w:val="24"/>
          <w:szCs w:val="24"/>
          <w:lang w:val="en-US"/>
        </w:rPr>
        <w:t xml:space="preserve"> </w:t>
      </w:r>
      <w:r w:rsidRPr="00070190">
        <w:rPr>
          <w:rFonts w:asciiTheme="minorHAnsi" w:hAnsiTheme="minorHAnsi" w:cstheme="minorHAnsi"/>
          <w:sz w:val="24"/>
          <w:szCs w:val="24"/>
          <w:lang w:val="en-US"/>
        </w:rPr>
        <w:t>“</w:t>
      </w:r>
      <w:r w:rsidRPr="00594BE2">
        <w:rPr>
          <w:rFonts w:asciiTheme="minorHAnsi" w:hAnsiTheme="minorHAnsi" w:cstheme="minorHAnsi"/>
          <w:b/>
          <w:bCs/>
          <w:sz w:val="24"/>
          <w:szCs w:val="24"/>
          <w:lang w:val="en-US"/>
        </w:rPr>
        <w:t>Risk Hold</w:t>
      </w:r>
      <w:r w:rsidRPr="00070190">
        <w:rPr>
          <w:rFonts w:asciiTheme="minorHAnsi" w:hAnsiTheme="minorHAnsi" w:cstheme="minorHAnsi"/>
          <w:sz w:val="24"/>
          <w:szCs w:val="24"/>
          <w:lang w:val="en-US"/>
        </w:rPr>
        <w:t xml:space="preserve">” against all the transactions appearing in the </w:t>
      </w:r>
      <w:r w:rsidRPr="00594BE2">
        <w:rPr>
          <w:rFonts w:asciiTheme="minorHAnsi" w:hAnsiTheme="minorHAnsi" w:cstheme="minorHAnsi"/>
          <w:b/>
          <w:bCs/>
          <w:sz w:val="24"/>
          <w:szCs w:val="24"/>
          <w:lang w:val="en-US"/>
        </w:rPr>
        <w:t>Risk Monitoring</w:t>
      </w:r>
      <w:r w:rsidRPr="00070190">
        <w:rPr>
          <w:rFonts w:asciiTheme="minorHAnsi" w:hAnsiTheme="minorHAnsi" w:cstheme="minorHAnsi"/>
          <w:sz w:val="24"/>
          <w:szCs w:val="24"/>
          <w:lang w:val="en-US"/>
        </w:rPr>
        <w:t xml:space="preserve"> along with the corresponding </w:t>
      </w:r>
      <w:r w:rsidRPr="00594BE2">
        <w:rPr>
          <w:rFonts w:asciiTheme="minorHAnsi" w:hAnsiTheme="minorHAnsi" w:cstheme="minorHAnsi"/>
          <w:b/>
          <w:bCs/>
          <w:sz w:val="24"/>
          <w:szCs w:val="24"/>
          <w:lang w:val="en-US"/>
        </w:rPr>
        <w:t>Risk Rule</w:t>
      </w:r>
      <w:r w:rsidR="00B265C4">
        <w:rPr>
          <w:rFonts w:asciiTheme="minorHAnsi" w:hAnsiTheme="minorHAnsi" w:cstheme="minorHAnsi"/>
          <w:b/>
          <w:bCs/>
          <w:sz w:val="24"/>
          <w:szCs w:val="24"/>
          <w:lang w:val="en-US"/>
        </w:rPr>
        <w:t xml:space="preserve">. </w:t>
      </w:r>
      <w:r w:rsidRPr="00070190">
        <w:rPr>
          <w:rFonts w:asciiTheme="minorHAnsi" w:hAnsiTheme="minorHAnsi" w:cstheme="minorHAnsi"/>
          <w:sz w:val="24"/>
          <w:szCs w:val="24"/>
          <w:lang w:val="en-US"/>
        </w:rPr>
        <w:t xml:space="preserve"> (As given in the </w:t>
      </w:r>
      <w:r w:rsidRPr="007D08F6">
        <w:rPr>
          <w:rFonts w:asciiTheme="minorHAnsi" w:hAnsiTheme="minorHAnsi" w:cstheme="minorHAnsi"/>
          <w:b/>
          <w:bCs/>
          <w:color w:val="EE0000"/>
          <w:sz w:val="24"/>
          <w:szCs w:val="24"/>
          <w:lang w:val="en-US"/>
        </w:rPr>
        <w:t>Transaction Monitoring Process document</w:t>
      </w:r>
      <w:r w:rsidRPr="00070190">
        <w:rPr>
          <w:rFonts w:asciiTheme="minorHAnsi" w:hAnsiTheme="minorHAnsi" w:cstheme="minorHAnsi"/>
          <w:sz w:val="24"/>
          <w:szCs w:val="24"/>
          <w:lang w:val="en-US"/>
        </w:rPr>
        <w:t>).</w:t>
      </w:r>
      <w:r w:rsidR="00B265C4">
        <w:rPr>
          <w:rFonts w:asciiTheme="minorHAnsi" w:hAnsiTheme="minorHAnsi" w:cstheme="minorHAnsi"/>
          <w:sz w:val="24"/>
          <w:szCs w:val="24"/>
          <w:lang w:val="en-US"/>
        </w:rPr>
        <w:t xml:space="preserve"> These rules will be </w:t>
      </w:r>
      <w:r w:rsidR="00C15A49">
        <w:rPr>
          <w:rFonts w:asciiTheme="minorHAnsi" w:hAnsiTheme="minorHAnsi" w:cstheme="minorHAnsi"/>
          <w:sz w:val="24"/>
          <w:szCs w:val="24"/>
          <w:lang w:val="en-US"/>
        </w:rPr>
        <w:t xml:space="preserve">implemented at middleware </w:t>
      </w:r>
      <w:r w:rsidR="00684696">
        <w:rPr>
          <w:rFonts w:asciiTheme="minorHAnsi" w:hAnsiTheme="minorHAnsi" w:cstheme="minorHAnsi"/>
          <w:sz w:val="24"/>
          <w:szCs w:val="24"/>
          <w:lang w:val="en-US"/>
        </w:rPr>
        <w:t>(</w:t>
      </w:r>
      <w:r w:rsidR="00C15A49" w:rsidRPr="00684696">
        <w:rPr>
          <w:rFonts w:asciiTheme="minorHAnsi" w:hAnsiTheme="minorHAnsi" w:cstheme="minorHAnsi"/>
          <w:i/>
          <w:iCs/>
          <w:sz w:val="24"/>
          <w:szCs w:val="24"/>
          <w:lang w:val="en-US"/>
        </w:rPr>
        <w:t>or at YSP</w:t>
      </w:r>
      <w:r w:rsidR="00106239" w:rsidRPr="00684696">
        <w:rPr>
          <w:rFonts w:asciiTheme="minorHAnsi" w:hAnsiTheme="minorHAnsi" w:cstheme="minorHAnsi"/>
          <w:i/>
          <w:iCs/>
          <w:sz w:val="24"/>
          <w:szCs w:val="24"/>
          <w:lang w:val="en-US"/>
        </w:rPr>
        <w:t xml:space="preserve"> as per feasibility</w:t>
      </w:r>
      <w:r w:rsidR="00684696" w:rsidRPr="00684696">
        <w:rPr>
          <w:rFonts w:asciiTheme="minorHAnsi" w:hAnsiTheme="minorHAnsi" w:cstheme="minorHAnsi"/>
          <w:i/>
          <w:iCs/>
          <w:sz w:val="24"/>
          <w:szCs w:val="24"/>
          <w:lang w:val="en-US"/>
        </w:rPr>
        <w:t>).</w:t>
      </w:r>
    </w:p>
    <w:p w14:paraId="61ACF688" w14:textId="77777777" w:rsidR="00F97C4A" w:rsidRDefault="00F97C4A" w:rsidP="00F97C4A">
      <w:pPr>
        <w:pStyle w:val="ListParagraph"/>
        <w:ind w:left="502"/>
        <w:jc w:val="both"/>
        <w:rPr>
          <w:rFonts w:asciiTheme="minorHAnsi" w:hAnsiTheme="minorHAnsi" w:cstheme="minorHAnsi"/>
          <w:i/>
          <w:iCs/>
          <w:sz w:val="24"/>
          <w:szCs w:val="24"/>
          <w:lang w:val="en-US"/>
        </w:rPr>
      </w:pPr>
    </w:p>
    <w:p w14:paraId="2FAD172D" w14:textId="76C7D66A" w:rsidR="00E41AF1" w:rsidRDefault="005F4820" w:rsidP="00776709">
      <w:pPr>
        <w:pStyle w:val="ListParagraph"/>
        <w:numPr>
          <w:ilvl w:val="0"/>
          <w:numId w:val="3"/>
        </w:numPr>
        <w:jc w:val="both"/>
        <w:rPr>
          <w:rFonts w:asciiTheme="minorHAnsi" w:hAnsiTheme="minorHAnsi" w:cstheme="minorHAnsi"/>
          <w:sz w:val="24"/>
          <w:szCs w:val="24"/>
          <w:lang w:val="en-US"/>
        </w:rPr>
      </w:pPr>
      <w:r w:rsidRPr="001155CF">
        <w:rPr>
          <w:rFonts w:asciiTheme="minorHAnsi" w:hAnsiTheme="minorHAnsi" w:cstheme="minorHAnsi"/>
          <w:sz w:val="24"/>
          <w:szCs w:val="24"/>
          <w:lang w:val="en-US"/>
        </w:rPr>
        <w:t xml:space="preserve">Will be requiring one page on interface where we can do </w:t>
      </w:r>
      <w:r w:rsidR="006F3C4B">
        <w:rPr>
          <w:rFonts w:asciiTheme="minorHAnsi" w:hAnsiTheme="minorHAnsi" w:cstheme="minorHAnsi"/>
          <w:sz w:val="24"/>
          <w:szCs w:val="24"/>
          <w:lang w:val="en-US"/>
        </w:rPr>
        <w:t xml:space="preserve">single or bulk adjustments at merchant level </w:t>
      </w:r>
      <w:r w:rsidR="00A64A9D">
        <w:rPr>
          <w:rFonts w:asciiTheme="minorHAnsi" w:hAnsiTheme="minorHAnsi" w:cstheme="minorHAnsi"/>
          <w:sz w:val="24"/>
          <w:szCs w:val="24"/>
          <w:lang w:val="en-US"/>
        </w:rPr>
        <w:t xml:space="preserve">with debit or credit to the merchant by various adjustments such as </w:t>
      </w:r>
      <w:r w:rsidR="001515CA" w:rsidRPr="001155CF">
        <w:rPr>
          <w:rFonts w:asciiTheme="minorHAnsi" w:hAnsiTheme="minorHAnsi" w:cstheme="minorHAnsi"/>
          <w:sz w:val="24"/>
          <w:szCs w:val="24"/>
          <w:lang w:val="en-US"/>
        </w:rPr>
        <w:t>the Debit</w:t>
      </w:r>
      <w:r w:rsidR="001155CF" w:rsidRPr="001155CF">
        <w:rPr>
          <w:rFonts w:asciiTheme="minorHAnsi" w:hAnsiTheme="minorHAnsi" w:cstheme="minorHAnsi"/>
          <w:sz w:val="24"/>
          <w:szCs w:val="24"/>
          <w:lang w:val="en-US"/>
        </w:rPr>
        <w:t xml:space="preserve"> adjustment, credit adjustment</w:t>
      </w:r>
      <w:r w:rsidR="001155CF">
        <w:rPr>
          <w:rFonts w:asciiTheme="minorHAnsi" w:hAnsiTheme="minorHAnsi" w:cstheme="minorHAnsi"/>
          <w:sz w:val="24"/>
          <w:szCs w:val="24"/>
          <w:lang w:val="en-US"/>
        </w:rPr>
        <w:t xml:space="preserve">, </w:t>
      </w:r>
      <w:r w:rsidR="00835555">
        <w:rPr>
          <w:rFonts w:asciiTheme="minorHAnsi" w:hAnsiTheme="minorHAnsi" w:cstheme="minorHAnsi"/>
          <w:sz w:val="24"/>
          <w:szCs w:val="24"/>
          <w:lang w:val="en-US"/>
        </w:rPr>
        <w:t xml:space="preserve">other fees, </w:t>
      </w:r>
      <w:r w:rsidR="001155CF">
        <w:rPr>
          <w:rFonts w:asciiTheme="minorHAnsi" w:hAnsiTheme="minorHAnsi" w:cstheme="minorHAnsi"/>
          <w:sz w:val="24"/>
          <w:szCs w:val="24"/>
          <w:lang w:val="en-US"/>
        </w:rPr>
        <w:t>Chargeback recoveries</w:t>
      </w:r>
      <w:r w:rsidR="00A64A9D">
        <w:rPr>
          <w:rFonts w:asciiTheme="minorHAnsi" w:hAnsiTheme="minorHAnsi" w:cstheme="minorHAnsi"/>
          <w:sz w:val="24"/>
          <w:szCs w:val="24"/>
          <w:lang w:val="en-US"/>
        </w:rPr>
        <w:t>, LACR etc. selecting from drop down</w:t>
      </w:r>
      <w:r w:rsidR="005A3730">
        <w:rPr>
          <w:rFonts w:asciiTheme="minorHAnsi" w:hAnsiTheme="minorHAnsi" w:cstheme="minorHAnsi"/>
          <w:sz w:val="24"/>
          <w:szCs w:val="24"/>
          <w:lang w:val="en-US"/>
        </w:rPr>
        <w:t xml:space="preserve"> with a memo box for writing description against each selected </w:t>
      </w:r>
      <w:r w:rsidR="007C0345">
        <w:rPr>
          <w:rFonts w:asciiTheme="minorHAnsi" w:hAnsiTheme="minorHAnsi" w:cstheme="minorHAnsi"/>
          <w:sz w:val="24"/>
          <w:szCs w:val="24"/>
          <w:lang w:val="en-US"/>
        </w:rPr>
        <w:t>item</w:t>
      </w:r>
      <w:r w:rsidR="008D76E8">
        <w:rPr>
          <w:rFonts w:asciiTheme="minorHAnsi" w:hAnsiTheme="minorHAnsi" w:cstheme="minorHAnsi"/>
          <w:sz w:val="24"/>
          <w:szCs w:val="24"/>
          <w:lang w:val="en-US"/>
        </w:rPr>
        <w:t>. Fields required</w:t>
      </w:r>
    </w:p>
    <w:p w14:paraId="54D0B150" w14:textId="77777777" w:rsidR="008D76E8" w:rsidRPr="008D76E8" w:rsidRDefault="008D76E8" w:rsidP="008D76E8">
      <w:pPr>
        <w:pStyle w:val="ListParagraph"/>
        <w:rPr>
          <w:rFonts w:asciiTheme="minorHAnsi" w:hAnsiTheme="minorHAnsi" w:cstheme="minorHAnsi"/>
          <w:sz w:val="24"/>
          <w:szCs w:val="24"/>
          <w:lang w:val="en-US"/>
        </w:rPr>
      </w:pPr>
    </w:p>
    <w:p w14:paraId="1A4E9C59" w14:textId="4A0A5590" w:rsidR="008D76E8" w:rsidRDefault="008D76E8" w:rsidP="008D76E8">
      <w:pPr>
        <w:pStyle w:val="ListParagraph"/>
        <w:numPr>
          <w:ilvl w:val="1"/>
          <w:numId w:val="3"/>
        </w:numPr>
        <w:jc w:val="both"/>
        <w:rPr>
          <w:rFonts w:asciiTheme="minorHAnsi" w:hAnsiTheme="minorHAnsi" w:cstheme="minorHAnsi"/>
          <w:sz w:val="24"/>
          <w:szCs w:val="24"/>
          <w:lang w:val="en-US"/>
        </w:rPr>
      </w:pPr>
      <w:r>
        <w:rPr>
          <w:rFonts w:asciiTheme="minorHAnsi" w:hAnsiTheme="minorHAnsi" w:cstheme="minorHAnsi"/>
          <w:sz w:val="24"/>
          <w:szCs w:val="24"/>
          <w:lang w:val="en-US"/>
        </w:rPr>
        <w:t>Merchant id- on selection display merchant name</w:t>
      </w:r>
    </w:p>
    <w:p w14:paraId="42A3875F" w14:textId="5C6B4CBF" w:rsidR="008D76E8" w:rsidRDefault="008D76E8" w:rsidP="008D76E8">
      <w:pPr>
        <w:pStyle w:val="ListParagraph"/>
        <w:numPr>
          <w:ilvl w:val="1"/>
          <w:numId w:val="3"/>
        </w:numPr>
        <w:jc w:val="both"/>
        <w:rPr>
          <w:rFonts w:asciiTheme="minorHAnsi" w:hAnsiTheme="minorHAnsi" w:cstheme="minorHAnsi"/>
          <w:sz w:val="24"/>
          <w:szCs w:val="24"/>
          <w:lang w:val="en-US"/>
        </w:rPr>
      </w:pPr>
      <w:r>
        <w:rPr>
          <w:rFonts w:asciiTheme="minorHAnsi" w:hAnsiTheme="minorHAnsi" w:cstheme="minorHAnsi"/>
          <w:sz w:val="24"/>
          <w:szCs w:val="24"/>
          <w:lang w:val="en-US"/>
        </w:rPr>
        <w:t>Debit/credit</w:t>
      </w:r>
    </w:p>
    <w:p w14:paraId="21200E13" w14:textId="6360523F" w:rsidR="008D76E8" w:rsidRDefault="005E4FF4" w:rsidP="008D76E8">
      <w:pPr>
        <w:pStyle w:val="ListParagraph"/>
        <w:numPr>
          <w:ilvl w:val="1"/>
          <w:numId w:val="3"/>
        </w:numPr>
        <w:jc w:val="both"/>
        <w:rPr>
          <w:rFonts w:asciiTheme="minorHAnsi" w:hAnsiTheme="minorHAnsi" w:cstheme="minorHAnsi"/>
          <w:sz w:val="24"/>
          <w:szCs w:val="24"/>
          <w:lang w:val="en-US"/>
        </w:rPr>
      </w:pPr>
      <w:r>
        <w:rPr>
          <w:rFonts w:asciiTheme="minorHAnsi" w:hAnsiTheme="minorHAnsi" w:cstheme="minorHAnsi"/>
          <w:sz w:val="24"/>
          <w:szCs w:val="24"/>
          <w:lang w:val="en-US"/>
        </w:rPr>
        <w:t>Amount</w:t>
      </w:r>
    </w:p>
    <w:p w14:paraId="39D3D45D" w14:textId="498399A0" w:rsidR="005E4FF4" w:rsidRDefault="005E4FF4" w:rsidP="008D76E8">
      <w:pPr>
        <w:pStyle w:val="ListParagraph"/>
        <w:numPr>
          <w:ilvl w:val="1"/>
          <w:numId w:val="3"/>
        </w:numPr>
        <w:jc w:val="both"/>
        <w:rPr>
          <w:rFonts w:asciiTheme="minorHAnsi" w:hAnsiTheme="minorHAnsi" w:cstheme="minorHAnsi"/>
          <w:sz w:val="24"/>
          <w:szCs w:val="24"/>
          <w:lang w:val="en-US"/>
        </w:rPr>
      </w:pPr>
      <w:r>
        <w:rPr>
          <w:rFonts w:asciiTheme="minorHAnsi" w:hAnsiTheme="minorHAnsi" w:cstheme="minorHAnsi"/>
          <w:sz w:val="24"/>
          <w:szCs w:val="24"/>
          <w:lang w:val="en-US"/>
        </w:rPr>
        <w:t>Drop down- Chargeback</w:t>
      </w:r>
      <w:r w:rsidR="00873E5D">
        <w:rPr>
          <w:rFonts w:asciiTheme="minorHAnsi" w:hAnsiTheme="minorHAnsi" w:cstheme="minorHAnsi"/>
          <w:sz w:val="24"/>
          <w:szCs w:val="24"/>
          <w:lang w:val="en-US"/>
        </w:rPr>
        <w:t xml:space="preserve"> recovery</w:t>
      </w:r>
      <w:r>
        <w:rPr>
          <w:rFonts w:asciiTheme="minorHAnsi" w:hAnsiTheme="minorHAnsi" w:cstheme="minorHAnsi"/>
          <w:sz w:val="24"/>
          <w:szCs w:val="24"/>
          <w:lang w:val="en-US"/>
        </w:rPr>
        <w:t>,</w:t>
      </w:r>
      <w:r w:rsidR="00E50184">
        <w:rPr>
          <w:rFonts w:asciiTheme="minorHAnsi" w:hAnsiTheme="minorHAnsi" w:cstheme="minorHAnsi"/>
          <w:sz w:val="24"/>
          <w:szCs w:val="24"/>
          <w:lang w:val="en-US"/>
        </w:rPr>
        <w:t xml:space="preserve"> All other</w:t>
      </w:r>
      <w:r>
        <w:rPr>
          <w:rFonts w:asciiTheme="minorHAnsi" w:hAnsiTheme="minorHAnsi" w:cstheme="minorHAnsi"/>
          <w:sz w:val="24"/>
          <w:szCs w:val="24"/>
          <w:lang w:val="en-US"/>
        </w:rPr>
        <w:t xml:space="preserve"> fees</w:t>
      </w:r>
      <w:r w:rsidR="00E50184">
        <w:rPr>
          <w:rFonts w:asciiTheme="minorHAnsi" w:hAnsiTheme="minorHAnsi" w:cstheme="minorHAnsi"/>
          <w:sz w:val="24"/>
          <w:szCs w:val="24"/>
          <w:lang w:val="en-US"/>
        </w:rPr>
        <w:t xml:space="preserve"> as per MPR</w:t>
      </w:r>
      <w:r>
        <w:rPr>
          <w:rFonts w:asciiTheme="minorHAnsi" w:hAnsiTheme="minorHAnsi" w:cstheme="minorHAnsi"/>
          <w:sz w:val="24"/>
          <w:szCs w:val="24"/>
          <w:lang w:val="en-US"/>
        </w:rPr>
        <w:t xml:space="preserve">, </w:t>
      </w:r>
      <w:r w:rsidR="009737A9">
        <w:rPr>
          <w:rFonts w:asciiTheme="minorHAnsi" w:hAnsiTheme="minorHAnsi" w:cstheme="minorHAnsi"/>
          <w:sz w:val="24"/>
          <w:szCs w:val="24"/>
          <w:lang w:val="en-US"/>
        </w:rPr>
        <w:t>Debit/credit Adjustments as per MPR along with description</w:t>
      </w:r>
      <w:r w:rsidR="001515CA">
        <w:rPr>
          <w:rFonts w:asciiTheme="minorHAnsi" w:hAnsiTheme="minorHAnsi" w:cstheme="minorHAnsi"/>
          <w:sz w:val="24"/>
          <w:szCs w:val="24"/>
          <w:lang w:val="en-US"/>
        </w:rPr>
        <w:t>.</w:t>
      </w:r>
    </w:p>
    <w:p w14:paraId="29F994A7" w14:textId="77777777" w:rsidR="007C0345" w:rsidRDefault="007C0345" w:rsidP="007C0345">
      <w:pPr>
        <w:pStyle w:val="ListParagraph"/>
        <w:ind w:left="1440"/>
        <w:jc w:val="both"/>
        <w:rPr>
          <w:rFonts w:asciiTheme="minorHAnsi" w:hAnsiTheme="minorHAnsi" w:cstheme="minorHAnsi"/>
          <w:sz w:val="24"/>
          <w:szCs w:val="24"/>
          <w:lang w:val="en-US"/>
        </w:rPr>
      </w:pPr>
    </w:p>
    <w:p w14:paraId="352B2B73" w14:textId="0E5788C9" w:rsidR="007C0345" w:rsidRPr="007C0345" w:rsidRDefault="007C0345" w:rsidP="007C0345">
      <w:pPr>
        <w:pStyle w:val="ListParagraph"/>
        <w:numPr>
          <w:ilvl w:val="2"/>
          <w:numId w:val="3"/>
        </w:numPr>
        <w:jc w:val="both"/>
        <w:rPr>
          <w:rFonts w:asciiTheme="minorHAnsi" w:hAnsiTheme="minorHAnsi" w:cstheme="minorHAnsi"/>
          <w:b/>
          <w:bCs/>
          <w:sz w:val="24"/>
          <w:szCs w:val="24"/>
          <w:lang w:val="en-US"/>
        </w:rPr>
      </w:pPr>
      <w:r w:rsidRPr="007C0345">
        <w:rPr>
          <w:rFonts w:asciiTheme="minorHAnsi" w:hAnsiTheme="minorHAnsi" w:cstheme="minorHAnsi"/>
          <w:b/>
          <w:bCs/>
          <w:sz w:val="24"/>
          <w:szCs w:val="24"/>
          <w:lang w:val="en-US"/>
        </w:rPr>
        <w:t>Bulk Upload File Format to be decided.</w:t>
      </w:r>
    </w:p>
    <w:p w14:paraId="16E0ECCB" w14:textId="77777777" w:rsidR="00776709" w:rsidRPr="00114855" w:rsidRDefault="00776709" w:rsidP="00776709">
      <w:pPr>
        <w:pStyle w:val="ListParagraph"/>
        <w:ind w:left="502"/>
        <w:jc w:val="both"/>
        <w:rPr>
          <w:rFonts w:asciiTheme="minorHAnsi" w:hAnsiTheme="minorHAnsi" w:cstheme="minorHAnsi"/>
          <w:sz w:val="24"/>
          <w:szCs w:val="24"/>
          <w:lang w:val="en-US"/>
        </w:rPr>
      </w:pPr>
    </w:p>
    <w:p w14:paraId="4DE8EAF5" w14:textId="6598660E" w:rsidR="00776709" w:rsidRPr="0083196C" w:rsidRDefault="00776709" w:rsidP="00776709">
      <w:pPr>
        <w:pStyle w:val="ListParagraph"/>
        <w:numPr>
          <w:ilvl w:val="0"/>
          <w:numId w:val="3"/>
        </w:numPr>
        <w:jc w:val="both"/>
        <w:rPr>
          <w:rFonts w:asciiTheme="minorHAnsi" w:hAnsiTheme="minorHAnsi" w:cstheme="minorHAnsi"/>
          <w:sz w:val="24"/>
          <w:szCs w:val="24"/>
          <w:lang w:eastAsia="en-US"/>
        </w:rPr>
      </w:pPr>
      <w:r w:rsidRPr="00070190">
        <w:rPr>
          <w:rFonts w:asciiTheme="minorHAnsi" w:hAnsiTheme="minorHAnsi" w:cstheme="minorHAnsi"/>
          <w:sz w:val="24"/>
          <w:szCs w:val="24"/>
          <w:lang w:val="en-US"/>
        </w:rPr>
        <w:t xml:space="preserve">In this payment batch processing, the tool will fetch the corresponding </w:t>
      </w:r>
      <w:r w:rsidRPr="00594BE2">
        <w:rPr>
          <w:rFonts w:asciiTheme="minorHAnsi" w:hAnsiTheme="minorHAnsi" w:cstheme="minorHAnsi"/>
          <w:b/>
          <w:bCs/>
          <w:sz w:val="24"/>
          <w:szCs w:val="24"/>
          <w:lang w:val="en-US"/>
        </w:rPr>
        <w:t>MDR</w:t>
      </w:r>
      <w:r w:rsidRPr="00070190">
        <w:rPr>
          <w:rFonts w:asciiTheme="minorHAnsi" w:hAnsiTheme="minorHAnsi" w:cstheme="minorHAnsi"/>
          <w:sz w:val="24"/>
          <w:szCs w:val="24"/>
          <w:lang w:val="en-US"/>
        </w:rPr>
        <w:t xml:space="preserve"> rates</w:t>
      </w:r>
      <w:r>
        <w:rPr>
          <w:rFonts w:asciiTheme="minorHAnsi" w:hAnsiTheme="minorHAnsi" w:cstheme="minorHAnsi"/>
          <w:sz w:val="24"/>
          <w:szCs w:val="24"/>
          <w:lang w:val="en-US"/>
        </w:rPr>
        <w:t>,</w:t>
      </w:r>
      <w:r w:rsidR="00944416">
        <w:rPr>
          <w:rFonts w:asciiTheme="minorHAnsi" w:hAnsiTheme="minorHAnsi" w:cstheme="minorHAnsi"/>
          <w:sz w:val="24"/>
          <w:szCs w:val="24"/>
          <w:lang w:val="en-US"/>
        </w:rPr>
        <w:t xml:space="preserve"> tr</w:t>
      </w:r>
      <w:r w:rsidR="00563619">
        <w:rPr>
          <w:rFonts w:asciiTheme="minorHAnsi" w:hAnsiTheme="minorHAnsi" w:cstheme="minorHAnsi"/>
          <w:sz w:val="24"/>
          <w:szCs w:val="24"/>
          <w:lang w:val="en-US"/>
        </w:rPr>
        <w:t>ansaction fees</w:t>
      </w:r>
      <w:r>
        <w:rPr>
          <w:rFonts w:asciiTheme="minorHAnsi" w:hAnsiTheme="minorHAnsi" w:cstheme="minorHAnsi"/>
          <w:sz w:val="24"/>
          <w:szCs w:val="24"/>
          <w:lang w:val="en-US"/>
        </w:rPr>
        <w:t xml:space="preserve"> </w:t>
      </w:r>
      <w:r w:rsidRPr="00070190">
        <w:rPr>
          <w:rFonts w:asciiTheme="minorHAnsi" w:hAnsiTheme="minorHAnsi" w:cstheme="minorHAnsi"/>
          <w:sz w:val="24"/>
          <w:szCs w:val="24"/>
          <w:lang w:val="en-US"/>
        </w:rPr>
        <w:t xml:space="preserve">and </w:t>
      </w:r>
      <w:r>
        <w:rPr>
          <w:rFonts w:asciiTheme="minorHAnsi" w:hAnsiTheme="minorHAnsi" w:cstheme="minorHAnsi"/>
          <w:sz w:val="24"/>
          <w:szCs w:val="24"/>
          <w:lang w:val="en-US"/>
        </w:rPr>
        <w:t xml:space="preserve">the </w:t>
      </w:r>
      <w:r w:rsidRPr="00594BE2">
        <w:rPr>
          <w:rFonts w:asciiTheme="minorHAnsi" w:hAnsiTheme="minorHAnsi" w:cstheme="minorHAnsi"/>
          <w:b/>
          <w:bCs/>
          <w:sz w:val="24"/>
          <w:szCs w:val="24"/>
          <w:lang w:val="en-US"/>
        </w:rPr>
        <w:t>Beneficiary Bank Details</w:t>
      </w:r>
      <w:r w:rsidRPr="00070190">
        <w:rPr>
          <w:rFonts w:asciiTheme="minorHAnsi" w:hAnsiTheme="minorHAnsi" w:cstheme="minorHAnsi"/>
          <w:sz w:val="24"/>
          <w:szCs w:val="24"/>
          <w:lang w:val="en-US"/>
        </w:rPr>
        <w:t xml:space="preserve"> from the </w:t>
      </w:r>
      <w:r w:rsidRPr="00594BE2">
        <w:rPr>
          <w:rFonts w:asciiTheme="minorHAnsi" w:hAnsiTheme="minorHAnsi" w:cstheme="minorHAnsi"/>
          <w:b/>
          <w:bCs/>
          <w:sz w:val="24"/>
          <w:szCs w:val="24"/>
          <w:lang w:val="en-US"/>
        </w:rPr>
        <w:t>TID Master</w:t>
      </w:r>
      <w:r w:rsidRPr="00070190">
        <w:rPr>
          <w:rFonts w:asciiTheme="minorHAnsi" w:hAnsiTheme="minorHAnsi" w:cstheme="minorHAnsi"/>
          <w:sz w:val="24"/>
          <w:szCs w:val="24"/>
          <w:lang w:val="en-US"/>
        </w:rPr>
        <w:t xml:space="preserve"> and do the calculation of </w:t>
      </w:r>
      <w:r w:rsidRPr="00594BE2">
        <w:rPr>
          <w:rFonts w:asciiTheme="minorHAnsi" w:hAnsiTheme="minorHAnsi" w:cstheme="minorHAnsi"/>
          <w:b/>
          <w:bCs/>
          <w:sz w:val="24"/>
          <w:szCs w:val="24"/>
          <w:lang w:val="en-US"/>
        </w:rPr>
        <w:t>MDR</w:t>
      </w:r>
      <w:r>
        <w:rPr>
          <w:rFonts w:asciiTheme="minorHAnsi" w:hAnsiTheme="minorHAnsi" w:cstheme="minorHAnsi"/>
          <w:b/>
          <w:bCs/>
          <w:sz w:val="24"/>
          <w:szCs w:val="24"/>
          <w:lang w:val="en-US"/>
        </w:rPr>
        <w:t xml:space="preserve"> </w:t>
      </w:r>
      <w:r w:rsidR="005006FC">
        <w:rPr>
          <w:rFonts w:asciiTheme="minorHAnsi" w:hAnsiTheme="minorHAnsi" w:cstheme="minorHAnsi"/>
          <w:b/>
          <w:bCs/>
          <w:sz w:val="24"/>
          <w:szCs w:val="24"/>
          <w:lang w:val="en-US"/>
        </w:rPr>
        <w:t xml:space="preserve">+ Transaction Fee </w:t>
      </w:r>
      <w:r>
        <w:rPr>
          <w:rFonts w:asciiTheme="minorHAnsi" w:hAnsiTheme="minorHAnsi" w:cstheme="minorHAnsi"/>
          <w:b/>
          <w:bCs/>
          <w:sz w:val="24"/>
          <w:szCs w:val="24"/>
          <w:lang w:val="en-US"/>
        </w:rPr>
        <w:t xml:space="preserve">and </w:t>
      </w:r>
      <w:r w:rsidR="005006FC">
        <w:rPr>
          <w:rFonts w:asciiTheme="minorHAnsi" w:hAnsiTheme="minorHAnsi" w:cstheme="minorHAnsi"/>
          <w:b/>
          <w:bCs/>
          <w:sz w:val="24"/>
          <w:szCs w:val="24"/>
          <w:lang w:val="en-US"/>
        </w:rPr>
        <w:t>VAT</w:t>
      </w:r>
      <w:r>
        <w:rPr>
          <w:rFonts w:asciiTheme="minorHAnsi" w:hAnsiTheme="minorHAnsi" w:cstheme="minorHAnsi"/>
          <w:b/>
          <w:bCs/>
          <w:sz w:val="24"/>
          <w:szCs w:val="24"/>
          <w:lang w:val="en-US"/>
        </w:rPr>
        <w:t xml:space="preserve"> </w:t>
      </w:r>
      <w:r w:rsidRPr="00594BE2">
        <w:rPr>
          <w:rFonts w:asciiTheme="minorHAnsi" w:hAnsiTheme="minorHAnsi" w:cstheme="minorHAnsi"/>
          <w:b/>
          <w:bCs/>
          <w:sz w:val="24"/>
          <w:szCs w:val="24"/>
          <w:lang w:val="en-US"/>
        </w:rPr>
        <w:t>Amount</w:t>
      </w:r>
      <w:r w:rsidRPr="00070190">
        <w:rPr>
          <w:rFonts w:asciiTheme="minorHAnsi" w:hAnsiTheme="minorHAnsi" w:cstheme="minorHAnsi"/>
          <w:sz w:val="24"/>
          <w:szCs w:val="24"/>
          <w:lang w:val="en-US"/>
        </w:rPr>
        <w:t xml:space="preserve"> and </w:t>
      </w:r>
      <w:r w:rsidRPr="00594BE2">
        <w:rPr>
          <w:rFonts w:asciiTheme="minorHAnsi" w:hAnsiTheme="minorHAnsi" w:cstheme="minorHAnsi"/>
          <w:b/>
          <w:bCs/>
          <w:sz w:val="24"/>
          <w:szCs w:val="24"/>
          <w:lang w:val="en-US"/>
        </w:rPr>
        <w:t>Net Payable Amount</w:t>
      </w:r>
      <w:r w:rsidRPr="00070190">
        <w:rPr>
          <w:rFonts w:asciiTheme="minorHAnsi" w:hAnsiTheme="minorHAnsi" w:cstheme="minorHAnsi"/>
          <w:sz w:val="24"/>
          <w:szCs w:val="24"/>
          <w:lang w:val="en-US"/>
        </w:rPr>
        <w:t xml:space="preserve"> for every transaction received in the </w:t>
      </w:r>
      <w:r w:rsidRPr="00594BE2">
        <w:rPr>
          <w:rFonts w:asciiTheme="minorHAnsi" w:hAnsiTheme="minorHAnsi" w:cstheme="minorHAnsi"/>
          <w:b/>
          <w:bCs/>
          <w:sz w:val="24"/>
          <w:szCs w:val="24"/>
          <w:lang w:val="en-US"/>
        </w:rPr>
        <w:t>Switch Settled Dump</w:t>
      </w:r>
      <w:r>
        <w:rPr>
          <w:rFonts w:asciiTheme="minorHAnsi" w:hAnsiTheme="minorHAnsi" w:cstheme="minorHAnsi"/>
          <w:b/>
          <w:bCs/>
          <w:sz w:val="24"/>
          <w:szCs w:val="24"/>
          <w:lang w:val="en-US"/>
        </w:rPr>
        <w:t xml:space="preserve"> / </w:t>
      </w:r>
      <w:r w:rsidR="005006FC">
        <w:rPr>
          <w:rFonts w:asciiTheme="minorHAnsi" w:hAnsiTheme="minorHAnsi" w:cstheme="minorHAnsi"/>
          <w:b/>
          <w:bCs/>
          <w:sz w:val="24"/>
          <w:szCs w:val="24"/>
          <w:lang w:val="en-US"/>
        </w:rPr>
        <w:t xml:space="preserve">QR Schemes </w:t>
      </w:r>
      <w:r w:rsidR="006018E3">
        <w:rPr>
          <w:rFonts w:asciiTheme="minorHAnsi" w:hAnsiTheme="minorHAnsi" w:cstheme="minorHAnsi"/>
          <w:b/>
          <w:bCs/>
          <w:sz w:val="24"/>
          <w:szCs w:val="24"/>
          <w:lang w:val="en-US"/>
        </w:rPr>
        <w:t xml:space="preserve">Settled </w:t>
      </w:r>
      <w:r w:rsidR="005006FC">
        <w:rPr>
          <w:rFonts w:asciiTheme="minorHAnsi" w:hAnsiTheme="minorHAnsi" w:cstheme="minorHAnsi"/>
          <w:b/>
          <w:bCs/>
          <w:sz w:val="24"/>
          <w:szCs w:val="24"/>
          <w:lang w:val="en-US"/>
        </w:rPr>
        <w:t>Dump</w:t>
      </w:r>
      <w:r>
        <w:rPr>
          <w:rFonts w:asciiTheme="minorHAnsi" w:hAnsiTheme="minorHAnsi" w:cstheme="minorHAnsi"/>
          <w:sz w:val="24"/>
          <w:szCs w:val="24"/>
          <w:lang w:val="en-US"/>
        </w:rPr>
        <w:t>.</w:t>
      </w:r>
    </w:p>
    <w:p w14:paraId="0DCB9EAC" w14:textId="77777777" w:rsidR="00776709" w:rsidRPr="00594BE2" w:rsidRDefault="00776709" w:rsidP="00776709">
      <w:pPr>
        <w:pStyle w:val="ListParagraph"/>
        <w:ind w:left="502"/>
        <w:jc w:val="both"/>
        <w:rPr>
          <w:rFonts w:asciiTheme="minorHAnsi" w:hAnsiTheme="minorHAnsi" w:cstheme="minorHAnsi"/>
          <w:sz w:val="24"/>
          <w:szCs w:val="24"/>
          <w:lang w:eastAsia="en-US"/>
        </w:rPr>
      </w:pPr>
      <w:r w:rsidRPr="00594BE2">
        <w:rPr>
          <w:rFonts w:asciiTheme="minorHAnsi" w:hAnsiTheme="minorHAnsi" w:cstheme="minorHAnsi"/>
          <w:sz w:val="24"/>
          <w:szCs w:val="24"/>
          <w:lang w:val="en-US"/>
        </w:rPr>
        <w:t xml:space="preserve">   </w:t>
      </w:r>
    </w:p>
    <w:p w14:paraId="5792D65E" w14:textId="1450C4D7" w:rsidR="00776709" w:rsidRDefault="00776709" w:rsidP="00776709">
      <w:pPr>
        <w:pStyle w:val="ListParagraph"/>
        <w:numPr>
          <w:ilvl w:val="0"/>
          <w:numId w:val="3"/>
        </w:numPr>
        <w:jc w:val="both"/>
        <w:rPr>
          <w:rFonts w:asciiTheme="minorHAnsi" w:hAnsiTheme="minorHAnsi" w:cstheme="minorHAnsi"/>
          <w:sz w:val="24"/>
          <w:szCs w:val="24"/>
          <w:lang w:eastAsia="en-US"/>
        </w:rPr>
      </w:pPr>
      <w:r w:rsidRPr="00070190">
        <w:rPr>
          <w:rFonts w:asciiTheme="minorHAnsi" w:hAnsiTheme="minorHAnsi" w:cstheme="minorHAnsi"/>
          <w:sz w:val="24"/>
          <w:szCs w:val="24"/>
          <w:lang w:eastAsia="en-US"/>
        </w:rPr>
        <w:lastRenderedPageBreak/>
        <w:t xml:space="preserve">While processing this payment batch, the tool will also check for any </w:t>
      </w:r>
      <w:r w:rsidRPr="00FD77DB">
        <w:rPr>
          <w:rFonts w:asciiTheme="minorHAnsi" w:hAnsiTheme="minorHAnsi" w:cstheme="minorHAnsi"/>
          <w:b/>
          <w:bCs/>
          <w:sz w:val="24"/>
          <w:szCs w:val="24"/>
          <w:lang w:eastAsia="en-US"/>
        </w:rPr>
        <w:t xml:space="preserve">Outstanding Chargeback </w:t>
      </w:r>
      <w:r w:rsidRPr="00070190">
        <w:rPr>
          <w:rFonts w:asciiTheme="minorHAnsi" w:hAnsiTheme="minorHAnsi" w:cstheme="minorHAnsi"/>
          <w:sz w:val="24"/>
          <w:szCs w:val="24"/>
          <w:lang w:eastAsia="en-US"/>
        </w:rPr>
        <w:t>against the merchants (</w:t>
      </w:r>
      <w:r w:rsidRPr="00FD77DB">
        <w:rPr>
          <w:rFonts w:asciiTheme="minorHAnsi" w:hAnsiTheme="minorHAnsi" w:cstheme="minorHAnsi"/>
          <w:b/>
          <w:bCs/>
          <w:sz w:val="24"/>
          <w:szCs w:val="24"/>
          <w:lang w:eastAsia="en-US"/>
        </w:rPr>
        <w:t>MIDs</w:t>
      </w:r>
      <w:r w:rsidRPr="00070190">
        <w:rPr>
          <w:rFonts w:asciiTheme="minorHAnsi" w:hAnsiTheme="minorHAnsi" w:cstheme="minorHAnsi"/>
          <w:sz w:val="24"/>
          <w:szCs w:val="24"/>
          <w:lang w:eastAsia="en-US"/>
        </w:rPr>
        <w:t xml:space="preserve">) appearing in the </w:t>
      </w:r>
      <w:r w:rsidRPr="00FD77DB">
        <w:rPr>
          <w:rFonts w:asciiTheme="minorHAnsi" w:hAnsiTheme="minorHAnsi" w:cstheme="minorHAnsi"/>
          <w:b/>
          <w:bCs/>
          <w:sz w:val="24"/>
          <w:szCs w:val="24"/>
          <w:lang w:eastAsia="en-US"/>
        </w:rPr>
        <w:t>Switch Settled Dump</w:t>
      </w:r>
      <w:r>
        <w:rPr>
          <w:rFonts w:asciiTheme="minorHAnsi" w:hAnsiTheme="minorHAnsi" w:cstheme="minorHAnsi"/>
          <w:b/>
          <w:bCs/>
          <w:sz w:val="24"/>
          <w:szCs w:val="24"/>
          <w:lang w:eastAsia="en-US"/>
        </w:rPr>
        <w:t xml:space="preserve"> / </w:t>
      </w:r>
      <w:r w:rsidR="006A78FB">
        <w:rPr>
          <w:rFonts w:asciiTheme="minorHAnsi" w:hAnsiTheme="minorHAnsi" w:cstheme="minorHAnsi"/>
          <w:b/>
          <w:bCs/>
          <w:sz w:val="24"/>
          <w:szCs w:val="24"/>
          <w:lang w:val="en-US"/>
        </w:rPr>
        <w:t xml:space="preserve">QR Schemes </w:t>
      </w:r>
      <w:r w:rsidR="003C3F41">
        <w:rPr>
          <w:rFonts w:asciiTheme="minorHAnsi" w:hAnsiTheme="minorHAnsi" w:cstheme="minorHAnsi"/>
          <w:b/>
          <w:bCs/>
          <w:sz w:val="24"/>
          <w:szCs w:val="24"/>
          <w:lang w:val="en-US"/>
        </w:rPr>
        <w:t xml:space="preserve">Settled </w:t>
      </w:r>
      <w:r w:rsidR="006A78FB">
        <w:rPr>
          <w:rFonts w:asciiTheme="minorHAnsi" w:hAnsiTheme="minorHAnsi" w:cstheme="minorHAnsi"/>
          <w:b/>
          <w:bCs/>
          <w:sz w:val="24"/>
          <w:szCs w:val="24"/>
          <w:lang w:val="en-US"/>
        </w:rPr>
        <w:t xml:space="preserve">Dump </w:t>
      </w:r>
      <w:r w:rsidRPr="00070190">
        <w:rPr>
          <w:rFonts w:asciiTheme="minorHAnsi" w:hAnsiTheme="minorHAnsi" w:cstheme="minorHAnsi"/>
          <w:sz w:val="24"/>
          <w:szCs w:val="24"/>
          <w:lang w:eastAsia="en-US"/>
        </w:rPr>
        <w:t xml:space="preserve">and in case there is any merchant where </w:t>
      </w:r>
      <w:r w:rsidRPr="00FD77DB">
        <w:rPr>
          <w:rFonts w:asciiTheme="minorHAnsi" w:hAnsiTheme="minorHAnsi" w:cstheme="minorHAnsi"/>
          <w:b/>
          <w:bCs/>
          <w:sz w:val="24"/>
          <w:szCs w:val="24"/>
          <w:lang w:eastAsia="en-US"/>
        </w:rPr>
        <w:t>Chargeback Recovery</w:t>
      </w:r>
      <w:r w:rsidRPr="00070190">
        <w:rPr>
          <w:rFonts w:asciiTheme="minorHAnsi" w:hAnsiTheme="minorHAnsi" w:cstheme="minorHAnsi"/>
          <w:sz w:val="24"/>
          <w:szCs w:val="24"/>
          <w:lang w:eastAsia="en-US"/>
        </w:rPr>
        <w:t xml:space="preserve"> is due,</w:t>
      </w:r>
      <w:r w:rsidR="00651F81">
        <w:rPr>
          <w:rFonts w:asciiTheme="minorHAnsi" w:hAnsiTheme="minorHAnsi" w:cstheme="minorHAnsi"/>
          <w:sz w:val="24"/>
          <w:szCs w:val="24"/>
          <w:lang w:eastAsia="en-US"/>
        </w:rPr>
        <w:t xml:space="preserve"> or any other dues,</w:t>
      </w:r>
      <w:r w:rsidRPr="00070190">
        <w:rPr>
          <w:rFonts w:asciiTheme="minorHAnsi" w:hAnsiTheme="minorHAnsi" w:cstheme="minorHAnsi"/>
          <w:sz w:val="24"/>
          <w:szCs w:val="24"/>
          <w:lang w:eastAsia="en-US"/>
        </w:rPr>
        <w:t xml:space="preserve"> the tool should </w:t>
      </w:r>
      <w:r>
        <w:rPr>
          <w:rFonts w:asciiTheme="minorHAnsi" w:hAnsiTheme="minorHAnsi" w:cstheme="minorHAnsi"/>
          <w:sz w:val="24"/>
          <w:szCs w:val="24"/>
          <w:lang w:eastAsia="en-US"/>
        </w:rPr>
        <w:t xml:space="preserve">adjust the </w:t>
      </w:r>
      <w:r w:rsidRPr="00070190">
        <w:rPr>
          <w:rFonts w:asciiTheme="minorHAnsi" w:hAnsiTheme="minorHAnsi" w:cstheme="minorHAnsi"/>
          <w:sz w:val="24"/>
          <w:szCs w:val="24"/>
          <w:lang w:eastAsia="en-US"/>
        </w:rPr>
        <w:t>recover</w:t>
      </w:r>
      <w:r>
        <w:rPr>
          <w:rFonts w:asciiTheme="minorHAnsi" w:hAnsiTheme="minorHAnsi" w:cstheme="minorHAnsi"/>
          <w:sz w:val="24"/>
          <w:szCs w:val="24"/>
          <w:lang w:eastAsia="en-US"/>
        </w:rPr>
        <w:t>y</w:t>
      </w:r>
      <w:r w:rsidRPr="00070190">
        <w:rPr>
          <w:rFonts w:asciiTheme="minorHAnsi" w:hAnsiTheme="minorHAnsi" w:cstheme="minorHAnsi"/>
          <w:sz w:val="24"/>
          <w:szCs w:val="24"/>
          <w:lang w:eastAsia="en-US"/>
        </w:rPr>
        <w:t>.</w:t>
      </w:r>
    </w:p>
    <w:p w14:paraId="3736C298" w14:textId="77777777" w:rsidR="00776709" w:rsidRPr="00FE4351" w:rsidRDefault="00776709" w:rsidP="00776709">
      <w:pPr>
        <w:pStyle w:val="ListParagraph"/>
        <w:ind w:left="502"/>
        <w:jc w:val="both"/>
        <w:rPr>
          <w:rFonts w:asciiTheme="minorHAnsi" w:hAnsiTheme="minorHAnsi" w:cstheme="minorHAnsi"/>
          <w:sz w:val="24"/>
          <w:szCs w:val="24"/>
          <w:lang w:eastAsia="en-US"/>
        </w:rPr>
      </w:pPr>
    </w:p>
    <w:p w14:paraId="331C4824" w14:textId="390B3F3A" w:rsidR="00476047" w:rsidRPr="00D26D02" w:rsidRDefault="00776709" w:rsidP="00D26D02">
      <w:pPr>
        <w:pStyle w:val="ListParagraph"/>
        <w:numPr>
          <w:ilvl w:val="0"/>
          <w:numId w:val="3"/>
        </w:numPr>
        <w:jc w:val="both"/>
        <w:rPr>
          <w:rFonts w:asciiTheme="minorHAnsi" w:hAnsiTheme="minorHAnsi" w:cstheme="minorHAnsi"/>
          <w:b/>
          <w:bCs/>
          <w:sz w:val="24"/>
          <w:szCs w:val="24"/>
          <w:lang w:val="en-US"/>
        </w:rPr>
      </w:pPr>
      <w:r w:rsidRPr="0083196C">
        <w:rPr>
          <w:rFonts w:asciiTheme="minorHAnsi" w:hAnsiTheme="minorHAnsi" w:cstheme="minorHAnsi"/>
          <w:sz w:val="24"/>
          <w:szCs w:val="24"/>
          <w:lang w:val="en-US"/>
        </w:rPr>
        <w:t xml:space="preserve">After above steps, the final </w:t>
      </w:r>
      <w:r w:rsidR="00155207" w:rsidRPr="00640ADB">
        <w:rPr>
          <w:rFonts w:asciiTheme="minorHAnsi" w:hAnsiTheme="minorHAnsi" w:cstheme="minorHAnsi"/>
          <w:b/>
          <w:bCs/>
          <w:sz w:val="24"/>
          <w:szCs w:val="24"/>
          <w:lang w:val="en-US"/>
        </w:rPr>
        <w:t>Settlement MIS</w:t>
      </w:r>
      <w:r w:rsidR="00155207" w:rsidRPr="00155207">
        <w:rPr>
          <w:rFonts w:asciiTheme="minorHAnsi" w:hAnsiTheme="minorHAnsi" w:cstheme="minorHAnsi"/>
          <w:sz w:val="24"/>
          <w:szCs w:val="24"/>
          <w:lang w:val="en-US"/>
        </w:rPr>
        <w:t xml:space="preserve"> </w:t>
      </w:r>
      <w:r w:rsidR="00155207">
        <w:rPr>
          <w:rFonts w:asciiTheme="minorHAnsi" w:hAnsiTheme="minorHAnsi" w:cstheme="minorHAnsi"/>
          <w:sz w:val="24"/>
          <w:szCs w:val="24"/>
          <w:lang w:val="en-US"/>
        </w:rPr>
        <w:t>(</w:t>
      </w:r>
      <w:r w:rsidRPr="00155207">
        <w:rPr>
          <w:rFonts w:asciiTheme="minorHAnsi" w:hAnsiTheme="minorHAnsi" w:cstheme="minorHAnsi"/>
          <w:sz w:val="24"/>
          <w:szCs w:val="24"/>
          <w:lang w:val="en-US"/>
        </w:rPr>
        <w:t>Payment Output MIS</w:t>
      </w:r>
      <w:r w:rsidR="00155207">
        <w:rPr>
          <w:rFonts w:asciiTheme="minorHAnsi" w:hAnsiTheme="minorHAnsi" w:cstheme="minorHAnsi"/>
          <w:sz w:val="24"/>
          <w:szCs w:val="24"/>
          <w:lang w:val="en-US"/>
        </w:rPr>
        <w:t>)</w:t>
      </w:r>
      <w:r w:rsidRPr="0083196C">
        <w:rPr>
          <w:rFonts w:asciiTheme="minorHAnsi" w:hAnsiTheme="minorHAnsi" w:cstheme="minorHAnsi"/>
          <w:sz w:val="24"/>
          <w:szCs w:val="24"/>
          <w:lang w:val="en-US"/>
        </w:rPr>
        <w:t xml:space="preserve"> against that day </w:t>
      </w:r>
      <w:r w:rsidRPr="0083196C">
        <w:rPr>
          <w:rFonts w:asciiTheme="minorHAnsi" w:hAnsiTheme="minorHAnsi" w:cstheme="minorHAnsi"/>
          <w:b/>
          <w:bCs/>
          <w:sz w:val="24"/>
          <w:szCs w:val="24"/>
          <w:lang w:val="en-US"/>
        </w:rPr>
        <w:t xml:space="preserve">Switch Settled Dump / </w:t>
      </w:r>
      <w:r w:rsidR="00005A43">
        <w:rPr>
          <w:rFonts w:asciiTheme="minorHAnsi" w:hAnsiTheme="minorHAnsi" w:cstheme="minorHAnsi"/>
          <w:b/>
          <w:bCs/>
          <w:sz w:val="24"/>
          <w:szCs w:val="24"/>
          <w:lang w:val="en-US"/>
        </w:rPr>
        <w:t>QR Schemes</w:t>
      </w:r>
      <w:r w:rsidR="00640ADB">
        <w:rPr>
          <w:rFonts w:asciiTheme="minorHAnsi" w:hAnsiTheme="minorHAnsi" w:cstheme="minorHAnsi"/>
          <w:b/>
          <w:bCs/>
          <w:sz w:val="24"/>
          <w:szCs w:val="24"/>
          <w:lang w:val="en-US"/>
        </w:rPr>
        <w:t xml:space="preserve"> Settled</w:t>
      </w:r>
      <w:r w:rsidR="00005A43">
        <w:rPr>
          <w:rFonts w:asciiTheme="minorHAnsi" w:hAnsiTheme="minorHAnsi" w:cstheme="minorHAnsi"/>
          <w:b/>
          <w:bCs/>
          <w:sz w:val="24"/>
          <w:szCs w:val="24"/>
          <w:lang w:val="en-US"/>
        </w:rPr>
        <w:t xml:space="preserve"> Dump</w:t>
      </w:r>
      <w:r w:rsidRPr="0083196C">
        <w:rPr>
          <w:rFonts w:asciiTheme="minorHAnsi" w:hAnsiTheme="minorHAnsi" w:cstheme="minorHAnsi"/>
          <w:b/>
          <w:bCs/>
          <w:sz w:val="24"/>
          <w:szCs w:val="24"/>
          <w:lang w:val="en-US"/>
        </w:rPr>
        <w:t xml:space="preserve"> </w:t>
      </w:r>
      <w:r w:rsidRPr="0083196C">
        <w:rPr>
          <w:rFonts w:asciiTheme="minorHAnsi" w:hAnsiTheme="minorHAnsi" w:cstheme="minorHAnsi"/>
          <w:sz w:val="24"/>
          <w:szCs w:val="24"/>
          <w:lang w:val="en-US"/>
        </w:rPr>
        <w:t xml:space="preserve">file should be generated </w:t>
      </w:r>
      <w:r w:rsidR="004321B6">
        <w:rPr>
          <w:rFonts w:asciiTheme="minorHAnsi" w:hAnsiTheme="minorHAnsi" w:cstheme="minorHAnsi"/>
          <w:sz w:val="24"/>
          <w:szCs w:val="24"/>
          <w:lang w:val="en-US"/>
        </w:rPr>
        <w:t xml:space="preserve">by system </w:t>
      </w:r>
      <w:r w:rsidRPr="0083196C">
        <w:rPr>
          <w:rFonts w:asciiTheme="minorHAnsi" w:hAnsiTheme="minorHAnsi" w:cstheme="minorHAnsi"/>
          <w:sz w:val="24"/>
          <w:szCs w:val="24"/>
          <w:lang w:val="en-US"/>
        </w:rPr>
        <w:t xml:space="preserve">for the </w:t>
      </w:r>
      <w:r w:rsidRPr="0083196C">
        <w:rPr>
          <w:rFonts w:asciiTheme="minorHAnsi" w:hAnsiTheme="minorHAnsi" w:cstheme="minorHAnsi"/>
          <w:b/>
          <w:bCs/>
          <w:sz w:val="24"/>
          <w:szCs w:val="24"/>
          <w:lang w:val="en-US"/>
        </w:rPr>
        <w:t>Finance Team</w:t>
      </w:r>
      <w:r w:rsidRPr="0083196C">
        <w:rPr>
          <w:rFonts w:asciiTheme="minorHAnsi" w:hAnsiTheme="minorHAnsi" w:cstheme="minorHAnsi"/>
          <w:sz w:val="24"/>
          <w:szCs w:val="24"/>
          <w:lang w:val="en-US"/>
        </w:rPr>
        <w:t xml:space="preserve"> review and actions. This </w:t>
      </w:r>
      <w:r w:rsidR="00FD491F" w:rsidRPr="00640ADB">
        <w:rPr>
          <w:rFonts w:asciiTheme="minorHAnsi" w:hAnsiTheme="minorHAnsi" w:cstheme="minorHAnsi"/>
          <w:b/>
          <w:bCs/>
          <w:sz w:val="24"/>
          <w:szCs w:val="24"/>
          <w:lang w:val="en-US"/>
        </w:rPr>
        <w:t>Settlement MIS</w:t>
      </w:r>
      <w:r w:rsidR="00FD491F" w:rsidRPr="00155207">
        <w:rPr>
          <w:rFonts w:asciiTheme="minorHAnsi" w:hAnsiTheme="minorHAnsi" w:cstheme="minorHAnsi"/>
          <w:sz w:val="24"/>
          <w:szCs w:val="24"/>
          <w:lang w:val="en-US"/>
        </w:rPr>
        <w:t xml:space="preserve"> </w:t>
      </w:r>
      <w:r w:rsidR="00FD491F">
        <w:rPr>
          <w:rFonts w:asciiTheme="minorHAnsi" w:hAnsiTheme="minorHAnsi" w:cstheme="minorHAnsi"/>
          <w:sz w:val="24"/>
          <w:szCs w:val="24"/>
          <w:lang w:val="en-US"/>
        </w:rPr>
        <w:t>(</w:t>
      </w:r>
      <w:r w:rsidR="00FD491F" w:rsidRPr="00155207">
        <w:rPr>
          <w:rFonts w:asciiTheme="minorHAnsi" w:hAnsiTheme="minorHAnsi" w:cstheme="minorHAnsi"/>
          <w:sz w:val="24"/>
          <w:szCs w:val="24"/>
          <w:lang w:val="en-US"/>
        </w:rPr>
        <w:t>Payment Output MIS</w:t>
      </w:r>
      <w:r w:rsidR="00FD491F">
        <w:rPr>
          <w:rFonts w:asciiTheme="minorHAnsi" w:hAnsiTheme="minorHAnsi" w:cstheme="minorHAnsi"/>
          <w:sz w:val="24"/>
          <w:szCs w:val="24"/>
          <w:lang w:val="en-US"/>
        </w:rPr>
        <w:t xml:space="preserve">) </w:t>
      </w:r>
      <w:r w:rsidRPr="0083196C">
        <w:rPr>
          <w:rFonts w:asciiTheme="minorHAnsi" w:hAnsiTheme="minorHAnsi" w:cstheme="minorHAnsi"/>
          <w:sz w:val="24"/>
          <w:szCs w:val="24"/>
          <w:lang w:val="en-US"/>
        </w:rPr>
        <w:t xml:space="preserve">should be available on the tool (interface) for the </w:t>
      </w:r>
      <w:r w:rsidRPr="0083196C">
        <w:rPr>
          <w:rFonts w:asciiTheme="minorHAnsi" w:hAnsiTheme="minorHAnsi" w:cstheme="minorHAnsi"/>
          <w:b/>
          <w:bCs/>
          <w:sz w:val="24"/>
          <w:szCs w:val="24"/>
          <w:lang w:val="en-US"/>
        </w:rPr>
        <w:t>Finance Team</w:t>
      </w:r>
      <w:r w:rsidRPr="0083196C">
        <w:rPr>
          <w:rFonts w:asciiTheme="minorHAnsi" w:hAnsiTheme="minorHAnsi" w:cstheme="minorHAnsi"/>
          <w:sz w:val="24"/>
          <w:szCs w:val="24"/>
          <w:lang w:val="en-US"/>
        </w:rPr>
        <w:t xml:space="preserve"> along with user rights. This file should have the consolidated information and fields including - </w:t>
      </w:r>
      <w:r w:rsidRPr="0083196C">
        <w:rPr>
          <w:rFonts w:asciiTheme="minorHAnsi" w:hAnsiTheme="minorHAnsi" w:cstheme="minorHAnsi"/>
          <w:color w:val="000000"/>
          <w:sz w:val="24"/>
          <w:szCs w:val="24"/>
        </w:rPr>
        <w:t xml:space="preserve">Merchant Name, MID, Transaction ID/Auth code, Beneficiary Account Number, Transaction Date, Bank Name, </w:t>
      </w:r>
      <w:r w:rsidR="00556A5B">
        <w:rPr>
          <w:rFonts w:asciiTheme="minorHAnsi" w:hAnsiTheme="minorHAnsi" w:cstheme="minorHAnsi"/>
          <w:color w:val="000000"/>
          <w:sz w:val="24"/>
          <w:szCs w:val="24"/>
        </w:rPr>
        <w:t>IBAN</w:t>
      </w:r>
      <w:r w:rsidRPr="0083196C">
        <w:rPr>
          <w:rFonts w:asciiTheme="minorHAnsi" w:hAnsiTheme="minorHAnsi" w:cstheme="minorHAnsi"/>
          <w:color w:val="000000"/>
          <w:sz w:val="24"/>
          <w:szCs w:val="24"/>
        </w:rPr>
        <w:t xml:space="preserve">, Gross Transaction Amount, </w:t>
      </w:r>
      <w:r w:rsidRPr="00556A5B">
        <w:rPr>
          <w:rFonts w:asciiTheme="minorHAnsi" w:hAnsiTheme="minorHAnsi" w:cstheme="minorHAnsi"/>
          <w:color w:val="000000"/>
          <w:sz w:val="24"/>
          <w:szCs w:val="24"/>
          <w:highlight w:val="yellow"/>
        </w:rPr>
        <w:t>Total Aggregator Commission Amount Payable</w:t>
      </w:r>
      <w:r w:rsidRPr="0083196C">
        <w:rPr>
          <w:rFonts w:asciiTheme="minorHAnsi" w:hAnsiTheme="minorHAnsi" w:cstheme="minorHAnsi"/>
          <w:color w:val="000000"/>
          <w:sz w:val="24"/>
          <w:szCs w:val="24"/>
        </w:rPr>
        <w:t xml:space="preserve">, </w:t>
      </w:r>
      <w:r w:rsidR="00556A5B">
        <w:rPr>
          <w:rFonts w:asciiTheme="minorHAnsi" w:hAnsiTheme="minorHAnsi" w:cstheme="minorHAnsi"/>
          <w:color w:val="000000"/>
          <w:sz w:val="24"/>
          <w:szCs w:val="24"/>
        </w:rPr>
        <w:t>VAT</w:t>
      </w:r>
      <w:r w:rsidRPr="0083196C">
        <w:rPr>
          <w:rFonts w:asciiTheme="minorHAnsi" w:hAnsiTheme="minorHAnsi" w:cstheme="minorHAnsi"/>
          <w:color w:val="000000"/>
          <w:sz w:val="24"/>
          <w:szCs w:val="24"/>
        </w:rPr>
        <w:t>, AR Recovery, Total Amount Payable to Merchant A/c, Risk Status, Terminal ID (TID)</w:t>
      </w:r>
      <w:r w:rsidR="00556A5B">
        <w:rPr>
          <w:rFonts w:asciiTheme="minorHAnsi" w:hAnsiTheme="minorHAnsi" w:cstheme="minorHAnsi"/>
          <w:color w:val="000000"/>
          <w:sz w:val="24"/>
          <w:szCs w:val="24"/>
        </w:rPr>
        <w:t>/ QR</w:t>
      </w:r>
      <w:r w:rsidR="002608AD">
        <w:rPr>
          <w:rFonts w:asciiTheme="minorHAnsi" w:hAnsiTheme="minorHAnsi" w:cstheme="minorHAnsi"/>
          <w:color w:val="000000"/>
          <w:sz w:val="24"/>
          <w:szCs w:val="24"/>
        </w:rPr>
        <w:t xml:space="preserve"> tags</w:t>
      </w:r>
      <w:r w:rsidRPr="0083196C">
        <w:rPr>
          <w:rFonts w:asciiTheme="minorHAnsi" w:hAnsiTheme="minorHAnsi" w:cstheme="minorHAnsi"/>
          <w:color w:val="000000"/>
          <w:sz w:val="24"/>
          <w:szCs w:val="24"/>
        </w:rPr>
        <w:t xml:space="preserve">, RRN, Etc. </w:t>
      </w:r>
      <w:r w:rsidR="00AD4D2B">
        <w:rPr>
          <w:rFonts w:asciiTheme="minorHAnsi" w:hAnsiTheme="minorHAnsi" w:cstheme="minorHAnsi"/>
          <w:color w:val="000000"/>
          <w:sz w:val="24"/>
          <w:szCs w:val="24"/>
        </w:rPr>
        <w:t xml:space="preserve">This Settlement MIS file also have </w:t>
      </w:r>
      <w:r w:rsidR="00AD4D2B" w:rsidRPr="007E6193">
        <w:rPr>
          <w:rFonts w:asciiTheme="minorHAnsi" w:hAnsiTheme="minorHAnsi" w:cstheme="minorHAnsi"/>
          <w:color w:val="000000"/>
          <w:sz w:val="24"/>
          <w:szCs w:val="24"/>
        </w:rPr>
        <w:t xml:space="preserve">the corresponding interchange rates to calculate our </w:t>
      </w:r>
      <w:r w:rsidR="00AD4D2B" w:rsidRPr="007E6193">
        <w:rPr>
          <w:rFonts w:asciiTheme="minorHAnsi" w:hAnsiTheme="minorHAnsi" w:cstheme="minorHAnsi"/>
          <w:b/>
          <w:bCs/>
          <w:color w:val="000000"/>
          <w:sz w:val="24"/>
          <w:szCs w:val="24"/>
        </w:rPr>
        <w:t>cost and profitability</w:t>
      </w:r>
      <w:r w:rsidR="00AD4D2B" w:rsidRPr="007E6193">
        <w:rPr>
          <w:rFonts w:asciiTheme="minorHAnsi" w:hAnsiTheme="minorHAnsi" w:cstheme="minorHAnsi"/>
          <w:color w:val="000000"/>
          <w:sz w:val="24"/>
          <w:szCs w:val="24"/>
        </w:rPr>
        <w:t xml:space="preserve"> at the transaction level (In case the actual interchange for the transaction is not available with YSP, Mercury will share the master </w:t>
      </w:r>
      <w:r w:rsidR="00AD4D2B" w:rsidRPr="007E6193">
        <w:rPr>
          <w:rFonts w:asciiTheme="minorHAnsi" w:hAnsiTheme="minorHAnsi" w:cstheme="minorHAnsi"/>
          <w:b/>
          <w:bCs/>
          <w:color w:val="000000"/>
          <w:sz w:val="24"/>
          <w:szCs w:val="24"/>
        </w:rPr>
        <w:t>Table of Interchange Fee</w:t>
      </w:r>
      <w:r w:rsidR="00AD4D2B" w:rsidRPr="007E6193">
        <w:rPr>
          <w:rFonts w:asciiTheme="minorHAnsi" w:hAnsiTheme="minorHAnsi" w:cstheme="minorHAnsi"/>
          <w:color w:val="000000"/>
          <w:sz w:val="24"/>
          <w:szCs w:val="24"/>
        </w:rPr>
        <w:t xml:space="preserve"> of all card product types </w:t>
      </w:r>
      <w:r w:rsidR="00AD4D2B" w:rsidRPr="00D26D02">
        <w:rPr>
          <w:rFonts w:asciiTheme="minorHAnsi" w:hAnsiTheme="minorHAnsi" w:cstheme="minorHAnsi"/>
          <w:color w:val="000000"/>
          <w:sz w:val="24"/>
          <w:szCs w:val="24"/>
        </w:rPr>
        <w:t xml:space="preserve">with YSP to maintain at their end and fetch the corresponding interchange fee from this table. </w:t>
      </w:r>
      <w:r w:rsidRPr="00D26D02">
        <w:rPr>
          <w:rFonts w:asciiTheme="minorHAnsi" w:hAnsiTheme="minorHAnsi" w:cstheme="minorHAnsi"/>
          <w:color w:val="000000"/>
          <w:sz w:val="24"/>
          <w:szCs w:val="24"/>
        </w:rPr>
        <w:t xml:space="preserve">Sample </w:t>
      </w:r>
      <w:r w:rsidRPr="00D26D02">
        <w:rPr>
          <w:rFonts w:asciiTheme="minorHAnsi" w:hAnsiTheme="minorHAnsi" w:cstheme="minorHAnsi"/>
          <w:sz w:val="24"/>
          <w:szCs w:val="24"/>
          <w:lang w:val="en-US"/>
        </w:rPr>
        <w:t>file format is attached for reference with the Name “</w:t>
      </w:r>
      <w:r w:rsidRPr="00D26D02">
        <w:rPr>
          <w:rFonts w:asciiTheme="minorHAnsi" w:hAnsiTheme="minorHAnsi" w:cstheme="minorHAnsi"/>
          <w:b/>
          <w:bCs/>
          <w:sz w:val="24"/>
          <w:szCs w:val="24"/>
          <w:lang w:val="en-US"/>
        </w:rPr>
        <w:t>Settlement</w:t>
      </w:r>
      <w:r w:rsidR="006136C4" w:rsidRPr="00D26D02">
        <w:rPr>
          <w:rFonts w:asciiTheme="minorHAnsi" w:hAnsiTheme="minorHAnsi" w:cstheme="minorHAnsi"/>
          <w:b/>
          <w:bCs/>
          <w:sz w:val="24"/>
          <w:szCs w:val="24"/>
          <w:lang w:val="en-US"/>
        </w:rPr>
        <w:t xml:space="preserve"> </w:t>
      </w:r>
      <w:r w:rsidRPr="00D26D02">
        <w:rPr>
          <w:rFonts w:asciiTheme="minorHAnsi" w:hAnsiTheme="minorHAnsi" w:cstheme="minorHAnsi"/>
          <w:b/>
          <w:bCs/>
          <w:sz w:val="24"/>
          <w:szCs w:val="24"/>
          <w:lang w:val="en-US"/>
        </w:rPr>
        <w:t>M</w:t>
      </w:r>
      <w:r w:rsidR="002608AD" w:rsidRPr="00D26D02">
        <w:rPr>
          <w:rFonts w:asciiTheme="minorHAnsi" w:hAnsiTheme="minorHAnsi" w:cstheme="minorHAnsi"/>
          <w:b/>
          <w:bCs/>
          <w:sz w:val="24"/>
          <w:szCs w:val="24"/>
          <w:lang w:val="en-US"/>
        </w:rPr>
        <w:t>IS</w:t>
      </w:r>
      <w:r w:rsidRPr="00D26D02">
        <w:rPr>
          <w:rFonts w:asciiTheme="minorHAnsi" w:hAnsiTheme="minorHAnsi" w:cstheme="minorHAnsi"/>
          <w:sz w:val="24"/>
          <w:szCs w:val="24"/>
          <w:lang w:val="en-US"/>
        </w:rPr>
        <w:t xml:space="preserve">”. This date wise </w:t>
      </w:r>
      <w:r w:rsidR="002608AD" w:rsidRPr="00D26D02">
        <w:rPr>
          <w:rFonts w:asciiTheme="minorHAnsi" w:hAnsiTheme="minorHAnsi" w:cstheme="minorHAnsi"/>
          <w:b/>
          <w:bCs/>
          <w:sz w:val="24"/>
          <w:szCs w:val="24"/>
          <w:lang w:val="en-US"/>
        </w:rPr>
        <w:t>Settlement MIS</w:t>
      </w:r>
      <w:r w:rsidR="002608AD" w:rsidRPr="00D26D02">
        <w:rPr>
          <w:rFonts w:asciiTheme="minorHAnsi" w:hAnsiTheme="minorHAnsi" w:cstheme="minorHAnsi"/>
          <w:sz w:val="24"/>
          <w:szCs w:val="24"/>
          <w:lang w:val="en-US"/>
        </w:rPr>
        <w:t xml:space="preserve"> (Payment Output MIS</w:t>
      </w:r>
      <w:r w:rsidR="00460CA7" w:rsidRPr="00D26D02">
        <w:rPr>
          <w:rFonts w:asciiTheme="minorHAnsi" w:hAnsiTheme="minorHAnsi" w:cstheme="minorHAnsi"/>
          <w:b/>
          <w:bCs/>
          <w:sz w:val="24"/>
          <w:szCs w:val="24"/>
          <w:lang w:val="en-US"/>
        </w:rPr>
        <w:t xml:space="preserve">) </w:t>
      </w:r>
      <w:r w:rsidRPr="00D26D02">
        <w:rPr>
          <w:rFonts w:asciiTheme="minorHAnsi" w:hAnsiTheme="minorHAnsi" w:cstheme="minorHAnsi"/>
          <w:sz w:val="24"/>
          <w:szCs w:val="24"/>
          <w:lang w:val="en-US"/>
        </w:rPr>
        <w:t>should also be stored in our DB for records and future reference.</w:t>
      </w:r>
    </w:p>
    <w:p w14:paraId="449DB173" w14:textId="77777777" w:rsidR="00776709" w:rsidRPr="00EC55EF" w:rsidRDefault="00776709" w:rsidP="00776709">
      <w:pPr>
        <w:pStyle w:val="ListParagraph"/>
        <w:ind w:left="502"/>
        <w:jc w:val="both"/>
        <w:rPr>
          <w:rFonts w:asciiTheme="minorHAnsi" w:hAnsiTheme="minorHAnsi" w:cstheme="minorHAnsi"/>
          <w:b/>
          <w:bCs/>
          <w:sz w:val="24"/>
          <w:szCs w:val="24"/>
          <w:lang w:val="en-US"/>
        </w:rPr>
      </w:pPr>
    </w:p>
    <w:p w14:paraId="70AD714D" w14:textId="7357E34C" w:rsidR="00776709" w:rsidRPr="00D84D40" w:rsidRDefault="00776709" w:rsidP="00776709">
      <w:pPr>
        <w:pStyle w:val="ListParagraph"/>
        <w:numPr>
          <w:ilvl w:val="0"/>
          <w:numId w:val="3"/>
        </w:numPr>
        <w:jc w:val="both"/>
        <w:rPr>
          <w:rFonts w:asciiTheme="minorHAnsi" w:hAnsiTheme="minorHAnsi" w:cstheme="minorHAnsi"/>
          <w:b/>
          <w:bCs/>
          <w:sz w:val="24"/>
          <w:szCs w:val="24"/>
          <w:lang w:val="en-US"/>
        </w:rPr>
      </w:pPr>
      <w:r>
        <w:rPr>
          <w:rFonts w:asciiTheme="minorHAnsi" w:hAnsiTheme="minorHAnsi" w:cstheme="minorHAnsi"/>
          <w:sz w:val="24"/>
          <w:szCs w:val="24"/>
          <w:lang w:val="en-US"/>
        </w:rPr>
        <w:t xml:space="preserve">The </w:t>
      </w:r>
      <w:r w:rsidRPr="00396CF2">
        <w:rPr>
          <w:rFonts w:asciiTheme="minorHAnsi" w:hAnsiTheme="minorHAnsi" w:cstheme="minorHAnsi"/>
          <w:b/>
          <w:bCs/>
          <w:sz w:val="24"/>
          <w:szCs w:val="24"/>
          <w:lang w:val="en-US"/>
        </w:rPr>
        <w:t>Finance Team</w:t>
      </w:r>
      <w:r>
        <w:rPr>
          <w:rFonts w:asciiTheme="minorHAnsi" w:hAnsiTheme="minorHAnsi" w:cstheme="minorHAnsi"/>
          <w:sz w:val="24"/>
          <w:szCs w:val="24"/>
          <w:lang w:val="en-US"/>
        </w:rPr>
        <w:t xml:space="preserve"> should have the following rights to perform </w:t>
      </w:r>
      <w:r w:rsidR="00C02660">
        <w:rPr>
          <w:rFonts w:asciiTheme="minorHAnsi" w:hAnsiTheme="minorHAnsi" w:cstheme="minorHAnsi"/>
          <w:sz w:val="24"/>
          <w:szCs w:val="24"/>
          <w:lang w:val="en-US"/>
        </w:rPr>
        <w:t>the tasks below</w:t>
      </w:r>
      <w:r>
        <w:rPr>
          <w:rFonts w:asciiTheme="minorHAnsi" w:hAnsiTheme="minorHAnsi" w:cstheme="minorHAnsi"/>
          <w:sz w:val="24"/>
          <w:szCs w:val="24"/>
          <w:lang w:val="en-US"/>
        </w:rPr>
        <w:t xml:space="preserve"> (</w:t>
      </w:r>
      <w:r w:rsidR="00631460">
        <w:rPr>
          <w:rFonts w:asciiTheme="minorHAnsi" w:hAnsiTheme="minorHAnsi" w:cstheme="minorHAnsi"/>
          <w:sz w:val="24"/>
          <w:szCs w:val="24"/>
          <w:lang w:val="en-US"/>
        </w:rPr>
        <w:t xml:space="preserve">Max. </w:t>
      </w:r>
      <w:r>
        <w:rPr>
          <w:rFonts w:asciiTheme="minorHAnsi" w:hAnsiTheme="minorHAnsi" w:cstheme="minorHAnsi"/>
          <w:sz w:val="24"/>
          <w:szCs w:val="24"/>
          <w:lang w:val="en-US"/>
        </w:rPr>
        <w:t xml:space="preserve">by </w:t>
      </w:r>
      <w:r w:rsidR="00631460">
        <w:rPr>
          <w:rFonts w:asciiTheme="minorHAnsi" w:hAnsiTheme="minorHAnsi" w:cstheme="minorHAnsi"/>
          <w:sz w:val="24"/>
          <w:szCs w:val="24"/>
          <w:lang w:val="en-US"/>
        </w:rPr>
        <w:t>8</w:t>
      </w:r>
      <w:r w:rsidRPr="001A1B4B">
        <w:rPr>
          <w:rFonts w:asciiTheme="minorHAnsi" w:hAnsiTheme="minorHAnsi" w:cstheme="minorHAnsi"/>
          <w:b/>
          <w:bCs/>
          <w:sz w:val="24"/>
          <w:szCs w:val="24"/>
          <w:lang w:val="en-US"/>
        </w:rPr>
        <w:t>:00 am</w:t>
      </w:r>
      <w:r>
        <w:rPr>
          <w:rFonts w:asciiTheme="minorHAnsi" w:hAnsiTheme="minorHAnsi" w:cstheme="minorHAnsi"/>
          <w:sz w:val="24"/>
          <w:szCs w:val="24"/>
          <w:lang w:val="en-US"/>
        </w:rPr>
        <w:t>):</w:t>
      </w:r>
    </w:p>
    <w:p w14:paraId="48E07FB9" w14:textId="77777777" w:rsidR="00776709" w:rsidRPr="00CB04D0" w:rsidRDefault="00776709" w:rsidP="00776709">
      <w:pPr>
        <w:pStyle w:val="ListParagraph"/>
        <w:jc w:val="both"/>
        <w:rPr>
          <w:rFonts w:asciiTheme="minorHAnsi" w:hAnsiTheme="minorHAnsi" w:cstheme="minorHAnsi"/>
          <w:sz w:val="24"/>
          <w:szCs w:val="24"/>
          <w:lang w:val="en-US"/>
        </w:rPr>
      </w:pPr>
    </w:p>
    <w:p w14:paraId="6790B3A5" w14:textId="57A7797F" w:rsidR="00776709" w:rsidRDefault="00776709" w:rsidP="00776709">
      <w:pPr>
        <w:pStyle w:val="ListParagraph"/>
        <w:numPr>
          <w:ilvl w:val="0"/>
          <w:numId w:val="5"/>
        </w:numPr>
        <w:jc w:val="both"/>
        <w:rPr>
          <w:rFonts w:asciiTheme="minorHAnsi" w:hAnsiTheme="minorHAnsi" w:cstheme="minorHAnsi"/>
          <w:sz w:val="24"/>
          <w:szCs w:val="24"/>
          <w:lang w:val="en-US"/>
        </w:rPr>
      </w:pPr>
      <w:r w:rsidRPr="00CB04D0">
        <w:rPr>
          <w:rFonts w:asciiTheme="minorHAnsi" w:hAnsiTheme="minorHAnsi" w:cstheme="minorHAnsi"/>
          <w:sz w:val="24"/>
          <w:szCs w:val="24"/>
          <w:lang w:val="en-US"/>
        </w:rPr>
        <w:t xml:space="preserve">The </w:t>
      </w:r>
      <w:r w:rsidRPr="00396CF2">
        <w:rPr>
          <w:rFonts w:asciiTheme="minorHAnsi" w:hAnsiTheme="minorHAnsi" w:cstheme="minorHAnsi"/>
          <w:b/>
          <w:bCs/>
          <w:sz w:val="24"/>
          <w:szCs w:val="24"/>
          <w:lang w:val="en-US"/>
        </w:rPr>
        <w:t>Finance Team</w:t>
      </w:r>
      <w:r w:rsidRPr="00CB04D0">
        <w:rPr>
          <w:rFonts w:asciiTheme="minorHAnsi" w:hAnsiTheme="minorHAnsi" w:cstheme="minorHAnsi"/>
          <w:sz w:val="24"/>
          <w:szCs w:val="24"/>
          <w:lang w:val="en-US"/>
        </w:rPr>
        <w:t xml:space="preserve"> will review and should have the option to </w:t>
      </w:r>
      <w:r w:rsidRPr="00396CF2">
        <w:rPr>
          <w:rFonts w:asciiTheme="minorHAnsi" w:hAnsiTheme="minorHAnsi" w:cstheme="minorHAnsi"/>
          <w:b/>
          <w:bCs/>
          <w:sz w:val="24"/>
          <w:szCs w:val="24"/>
          <w:lang w:val="en-US"/>
        </w:rPr>
        <w:t>Approve</w:t>
      </w:r>
      <w:r w:rsidRPr="00CB04D0">
        <w:rPr>
          <w:rFonts w:asciiTheme="minorHAnsi" w:hAnsiTheme="minorHAnsi" w:cstheme="minorHAnsi"/>
          <w:sz w:val="24"/>
          <w:szCs w:val="24"/>
          <w:lang w:val="en-US"/>
        </w:rPr>
        <w:t xml:space="preserve"> or </w:t>
      </w:r>
      <w:r w:rsidRPr="00396CF2">
        <w:rPr>
          <w:rFonts w:asciiTheme="minorHAnsi" w:hAnsiTheme="minorHAnsi" w:cstheme="minorHAnsi"/>
          <w:b/>
          <w:bCs/>
          <w:sz w:val="24"/>
          <w:szCs w:val="24"/>
          <w:lang w:val="en-US"/>
        </w:rPr>
        <w:t xml:space="preserve">Discard </w:t>
      </w:r>
      <w:r w:rsidRPr="00CB04D0">
        <w:rPr>
          <w:rFonts w:asciiTheme="minorHAnsi" w:hAnsiTheme="minorHAnsi" w:cstheme="minorHAnsi"/>
          <w:sz w:val="24"/>
          <w:szCs w:val="24"/>
          <w:lang w:val="en-US"/>
        </w:rPr>
        <w:t>the</w:t>
      </w:r>
      <w:r>
        <w:rPr>
          <w:rFonts w:asciiTheme="minorHAnsi" w:hAnsiTheme="minorHAnsi" w:cstheme="minorHAnsi"/>
          <w:sz w:val="24"/>
          <w:szCs w:val="24"/>
          <w:lang w:val="en-US"/>
        </w:rPr>
        <w:t xml:space="preserve"> current</w:t>
      </w:r>
      <w:r w:rsidRPr="00CB04D0">
        <w:rPr>
          <w:rFonts w:asciiTheme="minorHAnsi" w:hAnsiTheme="minorHAnsi" w:cstheme="minorHAnsi"/>
          <w:sz w:val="24"/>
          <w:szCs w:val="24"/>
          <w:lang w:val="en-US"/>
        </w:rPr>
        <w:t xml:space="preserve"> </w:t>
      </w:r>
      <w:r w:rsidR="0089608E" w:rsidRPr="00640ADB">
        <w:rPr>
          <w:rFonts w:asciiTheme="minorHAnsi" w:hAnsiTheme="minorHAnsi" w:cstheme="minorHAnsi"/>
          <w:b/>
          <w:bCs/>
          <w:sz w:val="24"/>
          <w:szCs w:val="24"/>
          <w:lang w:val="en-US"/>
        </w:rPr>
        <w:t>Settlement MIS</w:t>
      </w:r>
      <w:r w:rsidR="0089608E" w:rsidRPr="00155207">
        <w:rPr>
          <w:rFonts w:asciiTheme="minorHAnsi" w:hAnsiTheme="minorHAnsi" w:cstheme="minorHAnsi"/>
          <w:sz w:val="24"/>
          <w:szCs w:val="24"/>
          <w:lang w:val="en-US"/>
        </w:rPr>
        <w:t xml:space="preserve"> </w:t>
      </w:r>
      <w:r w:rsidR="0089608E">
        <w:rPr>
          <w:rFonts w:asciiTheme="minorHAnsi" w:hAnsiTheme="minorHAnsi" w:cstheme="minorHAnsi"/>
          <w:sz w:val="24"/>
          <w:szCs w:val="24"/>
          <w:lang w:val="en-US"/>
        </w:rPr>
        <w:t>(</w:t>
      </w:r>
      <w:r w:rsidR="0089608E" w:rsidRPr="00155207">
        <w:rPr>
          <w:rFonts w:asciiTheme="minorHAnsi" w:hAnsiTheme="minorHAnsi" w:cstheme="minorHAnsi"/>
          <w:sz w:val="24"/>
          <w:szCs w:val="24"/>
          <w:lang w:val="en-US"/>
        </w:rPr>
        <w:t>Payment Output MIS</w:t>
      </w:r>
      <w:r w:rsidR="0089608E">
        <w:rPr>
          <w:rFonts w:asciiTheme="minorHAnsi" w:hAnsiTheme="minorHAnsi" w:cstheme="minorHAnsi"/>
          <w:b/>
          <w:bCs/>
          <w:sz w:val="24"/>
          <w:szCs w:val="24"/>
          <w:lang w:val="en-US"/>
        </w:rPr>
        <w:t>)</w:t>
      </w:r>
      <w:r w:rsidRPr="00CB04D0">
        <w:rPr>
          <w:rFonts w:asciiTheme="minorHAnsi" w:hAnsiTheme="minorHAnsi" w:cstheme="minorHAnsi"/>
          <w:sz w:val="24"/>
          <w:szCs w:val="24"/>
          <w:lang w:val="en-US"/>
        </w:rPr>
        <w:t xml:space="preserve"> on the interface.</w:t>
      </w:r>
      <w:r>
        <w:rPr>
          <w:rFonts w:asciiTheme="minorHAnsi" w:hAnsiTheme="minorHAnsi" w:cstheme="minorHAnsi"/>
          <w:sz w:val="24"/>
          <w:szCs w:val="24"/>
          <w:lang w:val="en-US"/>
        </w:rPr>
        <w:t xml:space="preserve"> (There should be a </w:t>
      </w:r>
      <w:r w:rsidRPr="00FF11E4">
        <w:rPr>
          <w:rFonts w:asciiTheme="minorHAnsi" w:hAnsiTheme="minorHAnsi" w:cstheme="minorHAnsi"/>
          <w:b/>
          <w:bCs/>
          <w:sz w:val="24"/>
          <w:szCs w:val="24"/>
          <w:lang w:val="en-US"/>
        </w:rPr>
        <w:t>2-level authorization</w:t>
      </w:r>
      <w:r>
        <w:rPr>
          <w:rFonts w:asciiTheme="minorHAnsi" w:hAnsiTheme="minorHAnsi" w:cstheme="minorHAnsi"/>
          <w:sz w:val="24"/>
          <w:szCs w:val="24"/>
          <w:lang w:val="en-US"/>
        </w:rPr>
        <w:t xml:space="preserve"> in </w:t>
      </w:r>
      <w:r w:rsidRPr="00FF11E4">
        <w:rPr>
          <w:rFonts w:asciiTheme="minorHAnsi" w:hAnsiTheme="minorHAnsi" w:cstheme="minorHAnsi"/>
          <w:b/>
          <w:bCs/>
          <w:sz w:val="24"/>
          <w:szCs w:val="24"/>
          <w:lang w:val="en-US"/>
        </w:rPr>
        <w:t>the Finance Team</w:t>
      </w:r>
      <w:r>
        <w:rPr>
          <w:rFonts w:asciiTheme="minorHAnsi" w:hAnsiTheme="minorHAnsi" w:cstheme="minorHAnsi"/>
          <w:sz w:val="24"/>
          <w:szCs w:val="24"/>
          <w:lang w:val="en-US"/>
        </w:rPr>
        <w:t xml:space="preserve"> for approving the file).</w:t>
      </w:r>
    </w:p>
    <w:p w14:paraId="3548C02C" w14:textId="77777777" w:rsidR="00776709" w:rsidRPr="000A7136" w:rsidRDefault="00776709" w:rsidP="00776709">
      <w:pPr>
        <w:pStyle w:val="ListParagraph"/>
        <w:numPr>
          <w:ilvl w:val="0"/>
          <w:numId w:val="5"/>
        </w:numPr>
        <w:jc w:val="both"/>
        <w:rPr>
          <w:rFonts w:asciiTheme="minorHAnsi" w:hAnsiTheme="minorHAnsi" w:cstheme="minorHAnsi"/>
          <w:sz w:val="24"/>
          <w:szCs w:val="24"/>
          <w:lang w:val="en-US"/>
        </w:rPr>
      </w:pPr>
      <w:r w:rsidRPr="00CB04D0">
        <w:rPr>
          <w:rFonts w:asciiTheme="minorHAnsi" w:hAnsiTheme="minorHAnsi" w:cstheme="minorHAnsi"/>
          <w:sz w:val="24"/>
          <w:szCs w:val="24"/>
          <w:lang w:val="en-US"/>
        </w:rPr>
        <w:t>In case the finance team found any observation or would like to discard the file for any reason, will raise their query to the concerned team offline.</w:t>
      </w:r>
    </w:p>
    <w:p w14:paraId="43011BCB" w14:textId="1C3324BF" w:rsidR="00776709" w:rsidRPr="00CB04D0" w:rsidRDefault="00776709" w:rsidP="00776709">
      <w:pPr>
        <w:pStyle w:val="ListParagraph"/>
        <w:numPr>
          <w:ilvl w:val="0"/>
          <w:numId w:val="5"/>
        </w:numPr>
        <w:jc w:val="both"/>
        <w:rPr>
          <w:rFonts w:asciiTheme="minorHAnsi" w:hAnsiTheme="minorHAnsi" w:cstheme="minorHAnsi"/>
          <w:sz w:val="24"/>
          <w:szCs w:val="24"/>
          <w:lang w:val="en-US"/>
        </w:rPr>
      </w:pPr>
      <w:r w:rsidRPr="00CB04D0">
        <w:rPr>
          <w:rFonts w:asciiTheme="minorHAnsi" w:hAnsiTheme="minorHAnsi" w:cstheme="minorHAnsi"/>
          <w:sz w:val="24"/>
          <w:szCs w:val="24"/>
          <w:lang w:val="en-US"/>
        </w:rPr>
        <w:t xml:space="preserve">The finance team should also be able to </w:t>
      </w:r>
      <w:r w:rsidRPr="00396CF2">
        <w:rPr>
          <w:rFonts w:asciiTheme="minorHAnsi" w:hAnsiTheme="minorHAnsi" w:cstheme="minorHAnsi"/>
          <w:b/>
          <w:bCs/>
          <w:sz w:val="24"/>
          <w:szCs w:val="24"/>
          <w:lang w:val="en-US"/>
        </w:rPr>
        <w:t>Download</w:t>
      </w:r>
      <w:r w:rsidRPr="00CB04D0">
        <w:rPr>
          <w:rFonts w:asciiTheme="minorHAnsi" w:hAnsiTheme="minorHAnsi" w:cstheme="minorHAnsi"/>
          <w:sz w:val="24"/>
          <w:szCs w:val="24"/>
          <w:lang w:val="en-US"/>
        </w:rPr>
        <w:t xml:space="preserve"> this daily </w:t>
      </w:r>
      <w:r w:rsidR="00AD3C7C" w:rsidRPr="00640ADB">
        <w:rPr>
          <w:rFonts w:asciiTheme="minorHAnsi" w:hAnsiTheme="minorHAnsi" w:cstheme="minorHAnsi"/>
          <w:b/>
          <w:bCs/>
          <w:sz w:val="24"/>
          <w:szCs w:val="24"/>
          <w:lang w:val="en-US"/>
        </w:rPr>
        <w:t>Settlement MIS</w:t>
      </w:r>
      <w:r w:rsidR="00AD3C7C" w:rsidRPr="00155207">
        <w:rPr>
          <w:rFonts w:asciiTheme="minorHAnsi" w:hAnsiTheme="minorHAnsi" w:cstheme="minorHAnsi"/>
          <w:sz w:val="24"/>
          <w:szCs w:val="24"/>
          <w:lang w:val="en-US"/>
        </w:rPr>
        <w:t xml:space="preserve"> </w:t>
      </w:r>
      <w:r w:rsidR="00AD3C7C">
        <w:rPr>
          <w:rFonts w:asciiTheme="minorHAnsi" w:hAnsiTheme="minorHAnsi" w:cstheme="minorHAnsi"/>
          <w:sz w:val="24"/>
          <w:szCs w:val="24"/>
          <w:lang w:val="en-US"/>
        </w:rPr>
        <w:t>(</w:t>
      </w:r>
      <w:r w:rsidR="00AD3C7C" w:rsidRPr="00155207">
        <w:rPr>
          <w:rFonts w:asciiTheme="minorHAnsi" w:hAnsiTheme="minorHAnsi" w:cstheme="minorHAnsi"/>
          <w:sz w:val="24"/>
          <w:szCs w:val="24"/>
          <w:lang w:val="en-US"/>
        </w:rPr>
        <w:t>Payment Output MIS</w:t>
      </w:r>
      <w:r w:rsidR="00AD3C7C">
        <w:rPr>
          <w:rFonts w:asciiTheme="minorHAnsi" w:hAnsiTheme="minorHAnsi" w:cstheme="minorHAnsi"/>
          <w:b/>
          <w:bCs/>
          <w:sz w:val="24"/>
          <w:szCs w:val="24"/>
          <w:lang w:val="en-US"/>
        </w:rPr>
        <w:t>)</w:t>
      </w:r>
      <w:r w:rsidRPr="00CB04D0">
        <w:rPr>
          <w:rFonts w:asciiTheme="minorHAnsi" w:hAnsiTheme="minorHAnsi" w:cstheme="minorHAnsi"/>
          <w:sz w:val="24"/>
          <w:szCs w:val="24"/>
          <w:lang w:val="en-US"/>
        </w:rPr>
        <w:t xml:space="preserve"> from the interface for their manual </w:t>
      </w:r>
      <w:r w:rsidR="009065C0">
        <w:rPr>
          <w:rFonts w:asciiTheme="minorHAnsi" w:hAnsiTheme="minorHAnsi" w:cstheme="minorHAnsi"/>
          <w:sz w:val="24"/>
          <w:szCs w:val="24"/>
          <w:lang w:val="en-US"/>
        </w:rPr>
        <w:t>r</w:t>
      </w:r>
      <w:r w:rsidRPr="00CB04D0">
        <w:rPr>
          <w:rFonts w:asciiTheme="minorHAnsi" w:hAnsiTheme="minorHAnsi" w:cstheme="minorHAnsi"/>
          <w:sz w:val="24"/>
          <w:szCs w:val="24"/>
          <w:lang w:val="en-US"/>
        </w:rPr>
        <w:t>epository.</w:t>
      </w:r>
    </w:p>
    <w:p w14:paraId="1C942359" w14:textId="77777777" w:rsidR="00776709" w:rsidRPr="00CB04D0" w:rsidRDefault="00776709" w:rsidP="00776709">
      <w:pPr>
        <w:pStyle w:val="ListParagraph"/>
        <w:ind w:left="862"/>
        <w:jc w:val="both"/>
        <w:rPr>
          <w:rFonts w:asciiTheme="minorHAnsi" w:hAnsiTheme="minorHAnsi" w:cstheme="minorHAnsi"/>
          <w:sz w:val="24"/>
          <w:szCs w:val="24"/>
          <w:lang w:val="en-US"/>
        </w:rPr>
      </w:pPr>
    </w:p>
    <w:p w14:paraId="7A1CD6AF" w14:textId="79937EA4" w:rsidR="00776709" w:rsidRPr="000B215F" w:rsidRDefault="00776709" w:rsidP="00776709">
      <w:pPr>
        <w:pStyle w:val="ListParagraph"/>
        <w:numPr>
          <w:ilvl w:val="0"/>
          <w:numId w:val="3"/>
        </w:numPr>
        <w:jc w:val="both"/>
        <w:rPr>
          <w:rFonts w:asciiTheme="minorHAnsi" w:hAnsiTheme="minorHAnsi" w:cstheme="minorHAnsi"/>
          <w:sz w:val="24"/>
          <w:szCs w:val="24"/>
          <w:lang w:val="en-US"/>
        </w:rPr>
      </w:pPr>
      <w:r w:rsidRPr="00CB04D0">
        <w:rPr>
          <w:rFonts w:asciiTheme="minorHAnsi" w:hAnsiTheme="minorHAnsi" w:cstheme="minorHAnsi"/>
          <w:sz w:val="24"/>
          <w:szCs w:val="24"/>
          <w:lang w:val="en-US"/>
        </w:rPr>
        <w:t xml:space="preserve">After </w:t>
      </w:r>
      <w:r w:rsidRPr="00396CF2">
        <w:rPr>
          <w:rFonts w:asciiTheme="minorHAnsi" w:hAnsiTheme="minorHAnsi" w:cstheme="minorHAnsi"/>
          <w:b/>
          <w:bCs/>
          <w:sz w:val="24"/>
          <w:szCs w:val="24"/>
          <w:lang w:val="en-US"/>
        </w:rPr>
        <w:t>Finance Team</w:t>
      </w:r>
      <w:r>
        <w:rPr>
          <w:rFonts w:asciiTheme="minorHAnsi" w:hAnsiTheme="minorHAnsi" w:cstheme="minorHAnsi"/>
          <w:sz w:val="24"/>
          <w:szCs w:val="24"/>
          <w:lang w:val="en-US"/>
        </w:rPr>
        <w:t xml:space="preserve"> </w:t>
      </w:r>
      <w:r w:rsidRPr="00CB04D0">
        <w:rPr>
          <w:rFonts w:asciiTheme="minorHAnsi" w:hAnsiTheme="minorHAnsi" w:cstheme="minorHAnsi"/>
          <w:sz w:val="24"/>
          <w:szCs w:val="24"/>
          <w:lang w:val="en-US"/>
        </w:rPr>
        <w:t xml:space="preserve">approval on the interface, the </w:t>
      </w:r>
      <w:r w:rsidR="009A1E1B">
        <w:rPr>
          <w:rFonts w:asciiTheme="minorHAnsi" w:hAnsiTheme="minorHAnsi" w:cstheme="minorHAnsi"/>
          <w:sz w:val="24"/>
          <w:szCs w:val="24"/>
          <w:lang w:val="en-US"/>
        </w:rPr>
        <w:t>system</w:t>
      </w:r>
      <w:r w:rsidRPr="00CB04D0">
        <w:rPr>
          <w:rFonts w:asciiTheme="minorHAnsi" w:hAnsiTheme="minorHAnsi" w:cstheme="minorHAnsi"/>
          <w:sz w:val="24"/>
          <w:szCs w:val="24"/>
          <w:lang w:val="en-US"/>
        </w:rPr>
        <w:t xml:space="preserve"> should generate the </w:t>
      </w:r>
      <w:r w:rsidRPr="00396CF2">
        <w:rPr>
          <w:rFonts w:asciiTheme="minorHAnsi" w:hAnsiTheme="minorHAnsi" w:cstheme="minorHAnsi"/>
          <w:b/>
          <w:bCs/>
          <w:sz w:val="24"/>
          <w:szCs w:val="24"/>
          <w:lang w:val="en-US"/>
        </w:rPr>
        <w:t>Aggregated Settlement MIS</w:t>
      </w:r>
      <w:r w:rsidRPr="00CB04D0">
        <w:rPr>
          <w:rFonts w:asciiTheme="minorHAnsi" w:hAnsiTheme="minorHAnsi" w:cstheme="minorHAnsi"/>
          <w:sz w:val="24"/>
          <w:szCs w:val="24"/>
          <w:lang w:val="en-US"/>
        </w:rPr>
        <w:t xml:space="preserve"> </w:t>
      </w:r>
      <w:r w:rsidR="006136C4" w:rsidRPr="0074696F">
        <w:rPr>
          <w:rFonts w:asciiTheme="minorHAnsi" w:hAnsiTheme="minorHAnsi" w:cstheme="minorHAnsi"/>
          <w:b/>
          <w:bCs/>
          <w:sz w:val="24"/>
          <w:szCs w:val="24"/>
          <w:lang w:val="en-US"/>
        </w:rPr>
        <w:t xml:space="preserve">(Final </w:t>
      </w:r>
      <w:r w:rsidR="00593343">
        <w:rPr>
          <w:rFonts w:asciiTheme="minorHAnsi" w:hAnsiTheme="minorHAnsi" w:cstheme="minorHAnsi"/>
          <w:b/>
          <w:bCs/>
          <w:sz w:val="24"/>
          <w:szCs w:val="24"/>
          <w:lang w:val="en-US"/>
        </w:rPr>
        <w:t xml:space="preserve">encrypted </w:t>
      </w:r>
      <w:r w:rsidR="006136C4" w:rsidRPr="0074696F">
        <w:rPr>
          <w:rFonts w:asciiTheme="minorHAnsi" w:hAnsiTheme="minorHAnsi" w:cstheme="minorHAnsi"/>
          <w:b/>
          <w:bCs/>
          <w:sz w:val="24"/>
          <w:szCs w:val="24"/>
          <w:lang w:val="en-US"/>
        </w:rPr>
        <w:t>Payout File)</w:t>
      </w:r>
      <w:r w:rsidR="006136C4">
        <w:rPr>
          <w:rFonts w:asciiTheme="minorHAnsi" w:hAnsiTheme="minorHAnsi" w:cstheme="minorHAnsi"/>
          <w:sz w:val="24"/>
          <w:szCs w:val="24"/>
          <w:lang w:val="en-US"/>
        </w:rPr>
        <w:t xml:space="preserve"> </w:t>
      </w:r>
      <w:r w:rsidRPr="00CB04D0">
        <w:rPr>
          <w:rFonts w:asciiTheme="minorHAnsi" w:hAnsiTheme="minorHAnsi" w:cstheme="minorHAnsi"/>
          <w:sz w:val="24"/>
          <w:szCs w:val="24"/>
          <w:lang w:val="en-US"/>
        </w:rPr>
        <w:t xml:space="preserve">at the </w:t>
      </w:r>
      <w:r w:rsidRPr="00396CF2">
        <w:rPr>
          <w:rFonts w:asciiTheme="minorHAnsi" w:hAnsiTheme="minorHAnsi" w:cstheme="minorHAnsi"/>
          <w:b/>
          <w:bCs/>
          <w:sz w:val="24"/>
          <w:szCs w:val="24"/>
          <w:lang w:val="en-US"/>
        </w:rPr>
        <w:t>MID level</w:t>
      </w:r>
      <w:r w:rsidRPr="00CB04D0">
        <w:rPr>
          <w:rFonts w:asciiTheme="minorHAnsi" w:hAnsiTheme="minorHAnsi" w:cstheme="minorHAnsi"/>
          <w:sz w:val="24"/>
          <w:szCs w:val="24"/>
          <w:lang w:val="en-US"/>
        </w:rPr>
        <w:t xml:space="preserve"> and will finally send the payment instructions t</w:t>
      </w:r>
      <w:r w:rsidR="006136C4">
        <w:rPr>
          <w:rFonts w:asciiTheme="minorHAnsi" w:hAnsiTheme="minorHAnsi" w:cstheme="minorHAnsi"/>
          <w:sz w:val="24"/>
          <w:szCs w:val="24"/>
          <w:lang w:val="en-US"/>
        </w:rPr>
        <w:t>o Mercury Settlement Bank Account</w:t>
      </w:r>
      <w:r w:rsidRPr="00CB04D0">
        <w:rPr>
          <w:rFonts w:asciiTheme="minorHAnsi" w:hAnsiTheme="minorHAnsi" w:cstheme="minorHAnsi"/>
          <w:sz w:val="24"/>
          <w:szCs w:val="24"/>
          <w:lang w:val="en-US"/>
        </w:rPr>
        <w:t xml:space="preserve"> in the </w:t>
      </w:r>
      <w:r w:rsidRPr="00C23144">
        <w:rPr>
          <w:rFonts w:asciiTheme="minorHAnsi" w:hAnsiTheme="minorHAnsi" w:cstheme="minorHAnsi"/>
          <w:b/>
          <w:bCs/>
          <w:sz w:val="24"/>
          <w:szCs w:val="24"/>
          <w:lang w:val="en-US"/>
        </w:rPr>
        <w:t>agreed</w:t>
      </w:r>
      <w:r w:rsidR="00C23144">
        <w:rPr>
          <w:rFonts w:asciiTheme="minorHAnsi" w:hAnsiTheme="minorHAnsi" w:cstheme="minorHAnsi"/>
          <w:b/>
          <w:bCs/>
          <w:sz w:val="24"/>
          <w:szCs w:val="24"/>
          <w:lang w:val="en-US"/>
        </w:rPr>
        <w:t xml:space="preserve"> </w:t>
      </w:r>
      <w:r w:rsidR="002F5620">
        <w:rPr>
          <w:rFonts w:asciiTheme="minorHAnsi" w:hAnsiTheme="minorHAnsi" w:cstheme="minorHAnsi"/>
          <w:b/>
          <w:bCs/>
          <w:sz w:val="24"/>
          <w:szCs w:val="24"/>
          <w:lang w:val="en-US"/>
        </w:rPr>
        <w:t xml:space="preserve">bank </w:t>
      </w:r>
      <w:r w:rsidR="002F5620" w:rsidRPr="00C23144">
        <w:rPr>
          <w:rFonts w:asciiTheme="minorHAnsi" w:hAnsiTheme="minorHAnsi" w:cstheme="minorHAnsi"/>
          <w:b/>
          <w:bCs/>
          <w:sz w:val="24"/>
          <w:szCs w:val="24"/>
          <w:lang w:val="en-US"/>
        </w:rPr>
        <w:t>format</w:t>
      </w:r>
      <w:r w:rsidRPr="00CB04D0">
        <w:rPr>
          <w:rFonts w:asciiTheme="minorHAnsi" w:hAnsiTheme="minorHAnsi" w:cstheme="minorHAnsi"/>
          <w:sz w:val="24"/>
          <w:szCs w:val="24"/>
          <w:lang w:val="en-US"/>
        </w:rPr>
        <w:t xml:space="preserve"> through </w:t>
      </w:r>
      <w:r w:rsidRPr="00396CF2">
        <w:rPr>
          <w:rFonts w:asciiTheme="minorHAnsi" w:hAnsiTheme="minorHAnsi" w:cstheme="minorHAnsi"/>
          <w:b/>
          <w:bCs/>
          <w:sz w:val="24"/>
          <w:szCs w:val="24"/>
          <w:lang w:val="en-US"/>
        </w:rPr>
        <w:t>API</w:t>
      </w:r>
      <w:r>
        <w:rPr>
          <w:rFonts w:asciiTheme="minorHAnsi" w:hAnsiTheme="minorHAnsi" w:cstheme="minorHAnsi"/>
          <w:b/>
          <w:bCs/>
          <w:sz w:val="24"/>
          <w:szCs w:val="24"/>
          <w:lang w:val="en-US"/>
        </w:rPr>
        <w:t xml:space="preserve"> / SFTP</w:t>
      </w:r>
      <w:r w:rsidRPr="00CB04D0">
        <w:rPr>
          <w:rFonts w:asciiTheme="minorHAnsi" w:hAnsiTheme="minorHAnsi" w:cstheme="minorHAnsi"/>
          <w:sz w:val="24"/>
          <w:szCs w:val="24"/>
          <w:lang w:val="en-US"/>
        </w:rPr>
        <w:t xml:space="preserve"> for merchant settlements.</w:t>
      </w:r>
      <w:r w:rsidR="006136C4">
        <w:rPr>
          <w:rFonts w:asciiTheme="minorHAnsi" w:hAnsiTheme="minorHAnsi" w:cstheme="minorHAnsi"/>
          <w:sz w:val="24"/>
          <w:szCs w:val="24"/>
          <w:lang w:val="en-US"/>
        </w:rPr>
        <w:t xml:space="preserve"> </w:t>
      </w:r>
      <w:r w:rsidR="006136C4" w:rsidRPr="00BF2F3C">
        <w:rPr>
          <w:rFonts w:asciiTheme="minorHAnsi" w:hAnsiTheme="minorHAnsi" w:cstheme="minorHAnsi"/>
          <w:b/>
          <w:bCs/>
          <w:color w:val="EE0000"/>
          <w:sz w:val="24"/>
          <w:szCs w:val="24"/>
          <w:lang w:val="en-US"/>
        </w:rPr>
        <w:t>Sample Payout File attached</w:t>
      </w:r>
      <w:r w:rsidR="006136C4" w:rsidRPr="00D24C09">
        <w:rPr>
          <w:rFonts w:asciiTheme="minorHAnsi" w:hAnsiTheme="minorHAnsi" w:cstheme="minorHAnsi"/>
          <w:b/>
          <w:bCs/>
          <w:sz w:val="24"/>
          <w:szCs w:val="24"/>
          <w:lang w:val="en-US"/>
        </w:rPr>
        <w:t>.</w:t>
      </w:r>
    </w:p>
    <w:p w14:paraId="58217CB4" w14:textId="77777777" w:rsidR="000B215F" w:rsidRDefault="000B215F" w:rsidP="000B215F">
      <w:pPr>
        <w:jc w:val="both"/>
        <w:rPr>
          <w:rFonts w:asciiTheme="minorHAnsi" w:hAnsiTheme="minorHAnsi" w:cstheme="minorHAnsi"/>
          <w:sz w:val="24"/>
          <w:szCs w:val="24"/>
          <w:lang w:val="en-US"/>
        </w:rPr>
      </w:pPr>
    </w:p>
    <w:p w14:paraId="0F51F8BB" w14:textId="77777777" w:rsidR="000B215F" w:rsidRDefault="000B215F" w:rsidP="000B215F">
      <w:pPr>
        <w:jc w:val="both"/>
        <w:rPr>
          <w:rFonts w:asciiTheme="minorHAnsi" w:hAnsiTheme="minorHAnsi" w:cstheme="minorHAnsi"/>
          <w:sz w:val="24"/>
          <w:szCs w:val="24"/>
          <w:lang w:val="en-US"/>
        </w:rPr>
      </w:pPr>
    </w:p>
    <w:p w14:paraId="195E28F9" w14:textId="0E916B2D" w:rsidR="000B215F" w:rsidRDefault="000B215F" w:rsidP="000B215F">
      <w:pPr>
        <w:jc w:val="both"/>
        <w:rPr>
          <w:rFonts w:asciiTheme="minorHAnsi" w:hAnsiTheme="minorHAnsi" w:cstheme="minorHAnsi"/>
          <w:sz w:val="24"/>
          <w:szCs w:val="24"/>
          <w:lang w:val="en-US"/>
        </w:rPr>
      </w:pPr>
    </w:p>
    <w:p w14:paraId="303496A2" w14:textId="77777777" w:rsidR="000B215F" w:rsidRPr="000B215F" w:rsidRDefault="000B215F" w:rsidP="000B215F">
      <w:pPr>
        <w:jc w:val="both"/>
        <w:rPr>
          <w:rFonts w:asciiTheme="minorHAnsi" w:hAnsiTheme="minorHAnsi" w:cstheme="minorHAnsi"/>
          <w:sz w:val="24"/>
          <w:szCs w:val="24"/>
          <w:lang w:val="en-US"/>
        </w:rPr>
      </w:pPr>
    </w:p>
    <w:p w14:paraId="2FD831E7" w14:textId="77777777" w:rsidR="000F41FB" w:rsidRDefault="000F41FB" w:rsidP="000F41FB">
      <w:pPr>
        <w:pStyle w:val="ListParagraph"/>
        <w:numPr>
          <w:ilvl w:val="0"/>
          <w:numId w:val="3"/>
        </w:numPr>
        <w:jc w:val="both"/>
        <w:rPr>
          <w:rFonts w:asciiTheme="minorHAnsi" w:hAnsiTheme="minorHAnsi" w:cstheme="minorHAnsi"/>
          <w:sz w:val="24"/>
          <w:szCs w:val="24"/>
          <w:lang w:val="en-US"/>
        </w:rPr>
      </w:pPr>
      <w:r w:rsidRPr="000F41FB">
        <w:rPr>
          <w:rFonts w:asciiTheme="minorHAnsi" w:hAnsiTheme="minorHAnsi" w:cstheme="minorHAnsi"/>
          <w:sz w:val="24"/>
          <w:szCs w:val="24"/>
          <w:lang w:val="en-US"/>
        </w:rPr>
        <w:t>At this stage,</w:t>
      </w:r>
      <w:r>
        <w:rPr>
          <w:rFonts w:asciiTheme="minorHAnsi" w:hAnsiTheme="minorHAnsi" w:cstheme="minorHAnsi"/>
          <w:b/>
          <w:bCs/>
          <w:sz w:val="24"/>
          <w:szCs w:val="24"/>
          <w:lang w:val="en-US"/>
        </w:rPr>
        <w:t xml:space="preserve"> </w:t>
      </w:r>
      <w:r w:rsidRPr="00CB04D0">
        <w:rPr>
          <w:rFonts w:asciiTheme="minorHAnsi" w:hAnsiTheme="minorHAnsi" w:cstheme="minorHAnsi"/>
          <w:sz w:val="24"/>
          <w:szCs w:val="24"/>
          <w:lang w:val="en-US"/>
        </w:rPr>
        <w:t xml:space="preserve">system should trigger </w:t>
      </w:r>
      <w:r>
        <w:rPr>
          <w:rFonts w:asciiTheme="minorHAnsi" w:hAnsiTheme="minorHAnsi" w:cstheme="minorHAnsi"/>
          <w:sz w:val="24"/>
          <w:szCs w:val="24"/>
          <w:lang w:val="en-US"/>
        </w:rPr>
        <w:t>an</w:t>
      </w:r>
      <w:r w:rsidRPr="00CB04D0">
        <w:rPr>
          <w:rFonts w:asciiTheme="minorHAnsi" w:hAnsiTheme="minorHAnsi" w:cstheme="minorHAnsi"/>
          <w:sz w:val="24"/>
          <w:szCs w:val="24"/>
          <w:lang w:val="en-US"/>
        </w:rPr>
        <w:t xml:space="preserve"> </w:t>
      </w:r>
      <w:r w:rsidRPr="00FC5F2A">
        <w:rPr>
          <w:rFonts w:asciiTheme="minorHAnsi" w:hAnsiTheme="minorHAnsi" w:cstheme="minorHAnsi"/>
          <w:b/>
          <w:bCs/>
          <w:sz w:val="24"/>
          <w:szCs w:val="24"/>
          <w:lang w:val="en-US"/>
        </w:rPr>
        <w:t>Auto MPR</w:t>
      </w:r>
      <w:r>
        <w:rPr>
          <w:rFonts w:asciiTheme="minorHAnsi" w:hAnsiTheme="minorHAnsi" w:cstheme="minorHAnsi"/>
          <w:b/>
          <w:bCs/>
          <w:sz w:val="24"/>
          <w:szCs w:val="24"/>
          <w:lang w:val="en-US"/>
        </w:rPr>
        <w:t xml:space="preserve"> </w:t>
      </w:r>
      <w:r w:rsidRPr="00CB04D0">
        <w:rPr>
          <w:rFonts w:asciiTheme="minorHAnsi" w:hAnsiTheme="minorHAnsi" w:cstheme="minorHAnsi"/>
          <w:sz w:val="24"/>
          <w:szCs w:val="24"/>
          <w:lang w:val="en-US"/>
        </w:rPr>
        <w:t>to all the respective merchants on their given email ids</w:t>
      </w:r>
      <w:r>
        <w:rPr>
          <w:rFonts w:asciiTheme="minorHAnsi" w:hAnsiTheme="minorHAnsi" w:cstheme="minorHAnsi"/>
          <w:sz w:val="24"/>
          <w:szCs w:val="24"/>
          <w:lang w:val="en-US"/>
        </w:rPr>
        <w:t xml:space="preserve"> / merchant portal</w:t>
      </w:r>
      <w:r w:rsidRPr="00CB04D0">
        <w:rPr>
          <w:rFonts w:asciiTheme="minorHAnsi" w:hAnsiTheme="minorHAnsi" w:cstheme="minorHAnsi"/>
          <w:sz w:val="24"/>
          <w:szCs w:val="24"/>
          <w:lang w:val="en-US"/>
        </w:rPr>
        <w:t>.</w:t>
      </w:r>
      <w:r>
        <w:rPr>
          <w:rFonts w:asciiTheme="minorHAnsi" w:hAnsiTheme="minorHAnsi" w:cstheme="minorHAnsi"/>
          <w:sz w:val="24"/>
          <w:szCs w:val="24"/>
          <w:lang w:val="en-US"/>
        </w:rPr>
        <w:t xml:space="preserve"> </w:t>
      </w:r>
      <w:r w:rsidRPr="00701A97">
        <w:rPr>
          <w:rFonts w:asciiTheme="minorHAnsi" w:hAnsiTheme="minorHAnsi" w:cstheme="minorHAnsi"/>
          <w:b/>
          <w:bCs/>
          <w:color w:val="EE0000"/>
          <w:sz w:val="24"/>
          <w:szCs w:val="24"/>
          <w:lang w:val="en-US"/>
        </w:rPr>
        <w:t>Sample MPR file format attached</w:t>
      </w:r>
      <w:r w:rsidRPr="00D24C09">
        <w:rPr>
          <w:rFonts w:asciiTheme="minorHAnsi" w:hAnsiTheme="minorHAnsi" w:cstheme="minorHAnsi"/>
          <w:b/>
          <w:bCs/>
          <w:sz w:val="24"/>
          <w:szCs w:val="24"/>
          <w:lang w:val="en-US"/>
        </w:rPr>
        <w:t>.</w:t>
      </w:r>
    </w:p>
    <w:p w14:paraId="3F64F11C" w14:textId="77777777" w:rsidR="00776709" w:rsidRPr="00CB04D0" w:rsidRDefault="00776709" w:rsidP="00776709">
      <w:pPr>
        <w:pStyle w:val="ListParagraph"/>
        <w:ind w:left="502"/>
        <w:jc w:val="both"/>
        <w:rPr>
          <w:rFonts w:asciiTheme="minorHAnsi" w:hAnsiTheme="minorHAnsi" w:cstheme="minorHAnsi"/>
          <w:sz w:val="24"/>
          <w:szCs w:val="24"/>
          <w:lang w:val="en-US"/>
        </w:rPr>
      </w:pPr>
    </w:p>
    <w:p w14:paraId="1E828AA1" w14:textId="1CA3D278" w:rsidR="00776709" w:rsidRDefault="00776709" w:rsidP="00776709">
      <w:pPr>
        <w:pStyle w:val="ListParagraph"/>
        <w:numPr>
          <w:ilvl w:val="0"/>
          <w:numId w:val="3"/>
        </w:numPr>
        <w:jc w:val="both"/>
        <w:rPr>
          <w:rFonts w:asciiTheme="minorHAnsi" w:hAnsiTheme="minorHAnsi" w:cstheme="minorHAnsi"/>
          <w:sz w:val="24"/>
          <w:szCs w:val="24"/>
          <w:lang w:val="en-US"/>
        </w:rPr>
      </w:pPr>
      <w:r w:rsidRPr="00CB04D0">
        <w:rPr>
          <w:rFonts w:asciiTheme="minorHAnsi" w:hAnsiTheme="minorHAnsi" w:cstheme="minorHAnsi"/>
          <w:sz w:val="24"/>
          <w:szCs w:val="24"/>
          <w:lang w:val="en-US"/>
        </w:rPr>
        <w:t xml:space="preserve">After receiving these instructions and </w:t>
      </w:r>
      <w:r w:rsidR="008F606C" w:rsidRPr="00CB04D0">
        <w:rPr>
          <w:rFonts w:asciiTheme="minorHAnsi" w:hAnsiTheme="minorHAnsi" w:cstheme="minorHAnsi"/>
          <w:sz w:val="24"/>
          <w:szCs w:val="24"/>
          <w:lang w:val="en-US"/>
        </w:rPr>
        <w:t>files</w:t>
      </w:r>
      <w:r w:rsidRPr="00CB04D0">
        <w:rPr>
          <w:rFonts w:asciiTheme="minorHAnsi" w:hAnsiTheme="minorHAnsi" w:cstheme="minorHAnsi"/>
          <w:sz w:val="24"/>
          <w:szCs w:val="24"/>
          <w:lang w:val="en-US"/>
        </w:rPr>
        <w:t xml:space="preserve"> from </w:t>
      </w:r>
      <w:r w:rsidR="001B0A65">
        <w:rPr>
          <w:rFonts w:asciiTheme="minorHAnsi" w:hAnsiTheme="minorHAnsi" w:cstheme="minorHAnsi"/>
          <w:b/>
          <w:bCs/>
          <w:sz w:val="24"/>
          <w:szCs w:val="24"/>
          <w:lang w:val="en-US"/>
        </w:rPr>
        <w:t>Mercury Payments</w:t>
      </w:r>
      <w:r>
        <w:rPr>
          <w:rFonts w:asciiTheme="minorHAnsi" w:hAnsiTheme="minorHAnsi" w:cstheme="minorHAnsi"/>
          <w:b/>
          <w:bCs/>
          <w:sz w:val="24"/>
          <w:szCs w:val="24"/>
          <w:lang w:val="en-US"/>
        </w:rPr>
        <w:t xml:space="preserve"> </w:t>
      </w:r>
      <w:r w:rsidRPr="0083196C">
        <w:rPr>
          <w:rFonts w:asciiTheme="minorHAnsi" w:hAnsiTheme="minorHAnsi" w:cstheme="minorHAnsi"/>
          <w:sz w:val="24"/>
          <w:szCs w:val="24"/>
          <w:lang w:val="en-US"/>
        </w:rPr>
        <w:t>through an API / SFTP</w:t>
      </w:r>
      <w:r w:rsidRPr="00CB04D0">
        <w:rPr>
          <w:rFonts w:asciiTheme="minorHAnsi" w:hAnsiTheme="minorHAnsi" w:cstheme="minorHAnsi"/>
          <w:sz w:val="24"/>
          <w:szCs w:val="24"/>
          <w:lang w:val="en-US"/>
        </w:rPr>
        <w:t xml:space="preserve">, </w:t>
      </w:r>
      <w:r w:rsidR="00D24C09">
        <w:rPr>
          <w:rFonts w:asciiTheme="minorHAnsi" w:hAnsiTheme="minorHAnsi" w:cstheme="minorHAnsi"/>
          <w:sz w:val="24"/>
          <w:szCs w:val="24"/>
          <w:lang w:val="en-US"/>
        </w:rPr>
        <w:t>Mercury</w:t>
      </w:r>
      <w:r w:rsidR="00274EA3">
        <w:rPr>
          <w:rFonts w:asciiTheme="minorHAnsi" w:hAnsiTheme="minorHAnsi" w:cstheme="minorHAnsi"/>
          <w:sz w:val="24"/>
          <w:szCs w:val="24"/>
          <w:lang w:val="en-US"/>
        </w:rPr>
        <w:t>’s</w:t>
      </w:r>
      <w:r w:rsidR="00D24C09">
        <w:rPr>
          <w:rFonts w:asciiTheme="minorHAnsi" w:hAnsiTheme="minorHAnsi" w:cstheme="minorHAnsi"/>
          <w:sz w:val="24"/>
          <w:szCs w:val="24"/>
          <w:lang w:val="en-US"/>
        </w:rPr>
        <w:t xml:space="preserve"> Bank </w:t>
      </w:r>
      <w:r w:rsidRPr="00CB04D0">
        <w:rPr>
          <w:rFonts w:asciiTheme="minorHAnsi" w:hAnsiTheme="minorHAnsi" w:cstheme="minorHAnsi"/>
          <w:sz w:val="24"/>
          <w:szCs w:val="24"/>
          <w:lang w:val="en-US"/>
        </w:rPr>
        <w:t xml:space="preserve">will process these payments in respective </w:t>
      </w:r>
      <w:r w:rsidRPr="00456DF6">
        <w:rPr>
          <w:rFonts w:asciiTheme="minorHAnsi" w:hAnsiTheme="minorHAnsi" w:cstheme="minorHAnsi"/>
          <w:b/>
          <w:bCs/>
          <w:sz w:val="24"/>
          <w:szCs w:val="24"/>
          <w:lang w:val="en-US"/>
        </w:rPr>
        <w:t>Merchant’s Accounts</w:t>
      </w:r>
      <w:r w:rsidRPr="00CB04D0">
        <w:rPr>
          <w:rFonts w:asciiTheme="minorHAnsi" w:hAnsiTheme="minorHAnsi" w:cstheme="minorHAnsi"/>
          <w:sz w:val="24"/>
          <w:szCs w:val="24"/>
          <w:lang w:val="en-US"/>
        </w:rPr>
        <w:t xml:space="preserve"> </w:t>
      </w:r>
      <w:r>
        <w:rPr>
          <w:rFonts w:asciiTheme="minorHAnsi" w:hAnsiTheme="minorHAnsi" w:cstheme="minorHAnsi"/>
          <w:sz w:val="24"/>
          <w:szCs w:val="24"/>
          <w:lang w:val="en-US"/>
        </w:rPr>
        <w:t xml:space="preserve">as per the </w:t>
      </w:r>
      <w:r w:rsidRPr="00CB04D0">
        <w:rPr>
          <w:rFonts w:asciiTheme="minorHAnsi" w:hAnsiTheme="minorHAnsi" w:cstheme="minorHAnsi"/>
          <w:sz w:val="24"/>
          <w:szCs w:val="24"/>
          <w:lang w:val="en-US"/>
        </w:rPr>
        <w:t>file.</w:t>
      </w:r>
      <w:r w:rsidR="00DA5467">
        <w:rPr>
          <w:rFonts w:asciiTheme="minorHAnsi" w:hAnsiTheme="minorHAnsi" w:cstheme="minorHAnsi"/>
          <w:sz w:val="24"/>
          <w:szCs w:val="24"/>
          <w:lang w:val="en-US"/>
        </w:rPr>
        <w:t xml:space="preserve"> This payout file should be an encrypted file.</w:t>
      </w:r>
    </w:p>
    <w:p w14:paraId="27CC420A" w14:textId="77777777" w:rsidR="001131AE" w:rsidRDefault="001131AE" w:rsidP="001131AE">
      <w:pPr>
        <w:pStyle w:val="ListParagraph"/>
        <w:ind w:left="502"/>
        <w:jc w:val="both"/>
        <w:rPr>
          <w:rFonts w:asciiTheme="minorHAnsi" w:hAnsiTheme="minorHAnsi" w:cstheme="minorHAnsi"/>
          <w:sz w:val="24"/>
          <w:szCs w:val="24"/>
          <w:lang w:val="en-US"/>
        </w:rPr>
      </w:pPr>
    </w:p>
    <w:p w14:paraId="05C1E84E" w14:textId="57A828B1" w:rsidR="00776709" w:rsidRDefault="00776709" w:rsidP="00504A45">
      <w:pPr>
        <w:pStyle w:val="ListParagraph"/>
        <w:numPr>
          <w:ilvl w:val="0"/>
          <w:numId w:val="3"/>
        </w:numPr>
        <w:jc w:val="both"/>
        <w:rPr>
          <w:rFonts w:asciiTheme="minorHAnsi" w:hAnsiTheme="minorHAnsi" w:cstheme="minorHAnsi"/>
          <w:sz w:val="24"/>
          <w:szCs w:val="24"/>
          <w:lang w:val="en-US"/>
        </w:rPr>
      </w:pPr>
      <w:r w:rsidRPr="00CB04D0">
        <w:rPr>
          <w:rFonts w:asciiTheme="minorHAnsi" w:hAnsiTheme="minorHAnsi" w:cstheme="minorHAnsi"/>
          <w:sz w:val="24"/>
          <w:szCs w:val="24"/>
          <w:lang w:val="en-US"/>
        </w:rPr>
        <w:t xml:space="preserve">After these payments are processed, </w:t>
      </w:r>
      <w:r w:rsidR="00D24C09">
        <w:rPr>
          <w:rFonts w:asciiTheme="minorHAnsi" w:hAnsiTheme="minorHAnsi" w:cstheme="minorHAnsi"/>
          <w:b/>
          <w:bCs/>
          <w:sz w:val="24"/>
          <w:szCs w:val="24"/>
          <w:lang w:val="en-US"/>
        </w:rPr>
        <w:t>Mercury</w:t>
      </w:r>
      <w:r w:rsidR="0092704B">
        <w:rPr>
          <w:rFonts w:asciiTheme="minorHAnsi" w:hAnsiTheme="minorHAnsi" w:cstheme="minorHAnsi"/>
          <w:b/>
          <w:bCs/>
          <w:sz w:val="24"/>
          <w:szCs w:val="24"/>
          <w:lang w:val="en-US"/>
        </w:rPr>
        <w:t>’s</w:t>
      </w:r>
      <w:r w:rsidR="00D24C09">
        <w:rPr>
          <w:rFonts w:asciiTheme="minorHAnsi" w:hAnsiTheme="minorHAnsi" w:cstheme="minorHAnsi"/>
          <w:b/>
          <w:bCs/>
          <w:sz w:val="24"/>
          <w:szCs w:val="24"/>
          <w:lang w:val="en-US"/>
        </w:rPr>
        <w:t xml:space="preserve"> Bank</w:t>
      </w:r>
      <w:r>
        <w:rPr>
          <w:rFonts w:asciiTheme="minorHAnsi" w:hAnsiTheme="minorHAnsi" w:cstheme="minorHAnsi"/>
          <w:sz w:val="24"/>
          <w:szCs w:val="24"/>
          <w:lang w:val="en-US"/>
        </w:rPr>
        <w:t xml:space="preserve"> through an</w:t>
      </w:r>
      <w:r w:rsidRPr="00456DF6">
        <w:rPr>
          <w:rFonts w:asciiTheme="minorHAnsi" w:hAnsiTheme="minorHAnsi" w:cstheme="minorHAnsi"/>
          <w:b/>
          <w:bCs/>
          <w:sz w:val="24"/>
          <w:szCs w:val="24"/>
          <w:lang w:val="en-US"/>
        </w:rPr>
        <w:t xml:space="preserve"> API</w:t>
      </w:r>
      <w:r>
        <w:rPr>
          <w:rFonts w:asciiTheme="minorHAnsi" w:hAnsiTheme="minorHAnsi" w:cstheme="minorHAnsi"/>
          <w:sz w:val="24"/>
          <w:szCs w:val="24"/>
          <w:lang w:val="en-US"/>
        </w:rPr>
        <w:t xml:space="preserve"> / </w:t>
      </w:r>
      <w:r w:rsidRPr="001B5F0C">
        <w:rPr>
          <w:rFonts w:asciiTheme="minorHAnsi" w:hAnsiTheme="minorHAnsi" w:cstheme="minorHAnsi"/>
          <w:b/>
          <w:bCs/>
          <w:sz w:val="24"/>
          <w:szCs w:val="24"/>
          <w:lang w:val="en-US"/>
        </w:rPr>
        <w:t>SFTP</w:t>
      </w:r>
      <w:r>
        <w:rPr>
          <w:rFonts w:asciiTheme="minorHAnsi" w:hAnsiTheme="minorHAnsi" w:cstheme="minorHAnsi"/>
          <w:sz w:val="24"/>
          <w:szCs w:val="24"/>
          <w:lang w:val="en-US"/>
        </w:rPr>
        <w:t xml:space="preserve"> </w:t>
      </w:r>
      <w:r w:rsidRPr="00CB04D0">
        <w:rPr>
          <w:rFonts w:asciiTheme="minorHAnsi" w:hAnsiTheme="minorHAnsi" w:cstheme="minorHAnsi"/>
          <w:sz w:val="24"/>
          <w:szCs w:val="24"/>
          <w:lang w:val="en-US"/>
        </w:rPr>
        <w:t xml:space="preserve">will send the confirmation back to </w:t>
      </w:r>
      <w:r w:rsidR="001B0A65">
        <w:rPr>
          <w:rFonts w:asciiTheme="minorHAnsi" w:hAnsiTheme="minorHAnsi" w:cstheme="minorHAnsi"/>
          <w:b/>
          <w:bCs/>
          <w:sz w:val="24"/>
          <w:szCs w:val="24"/>
          <w:lang w:val="en-US"/>
        </w:rPr>
        <w:t>Mercury Payments</w:t>
      </w:r>
      <w:r w:rsidRPr="00CB04D0">
        <w:rPr>
          <w:rFonts w:asciiTheme="minorHAnsi" w:hAnsiTheme="minorHAnsi" w:cstheme="minorHAnsi"/>
          <w:sz w:val="24"/>
          <w:szCs w:val="24"/>
          <w:lang w:val="en-US"/>
        </w:rPr>
        <w:t xml:space="preserve"> along with the respective </w:t>
      </w:r>
      <w:r w:rsidR="00D24C09" w:rsidRPr="00D24C09">
        <w:rPr>
          <w:rFonts w:asciiTheme="minorHAnsi" w:hAnsiTheme="minorHAnsi" w:cstheme="minorHAnsi"/>
          <w:b/>
          <w:bCs/>
          <w:sz w:val="24"/>
          <w:szCs w:val="24"/>
          <w:lang w:val="en-US"/>
        </w:rPr>
        <w:t>Transfer Reference Number</w:t>
      </w:r>
      <w:r w:rsidRPr="00CB04D0">
        <w:rPr>
          <w:rFonts w:asciiTheme="minorHAnsi" w:hAnsiTheme="minorHAnsi" w:cstheme="minorHAnsi"/>
          <w:sz w:val="24"/>
          <w:szCs w:val="24"/>
          <w:lang w:val="en-US"/>
        </w:rPr>
        <w:t xml:space="preserve"> </w:t>
      </w:r>
      <w:r>
        <w:rPr>
          <w:rFonts w:asciiTheme="minorHAnsi" w:hAnsiTheme="minorHAnsi" w:cstheme="minorHAnsi"/>
          <w:sz w:val="24"/>
          <w:szCs w:val="24"/>
          <w:lang w:val="en-US"/>
        </w:rPr>
        <w:t xml:space="preserve">with </w:t>
      </w:r>
      <w:r w:rsidRPr="00456DF6">
        <w:rPr>
          <w:rFonts w:asciiTheme="minorHAnsi" w:hAnsiTheme="minorHAnsi" w:cstheme="minorHAnsi"/>
          <w:b/>
          <w:bCs/>
          <w:sz w:val="24"/>
          <w:szCs w:val="24"/>
          <w:lang w:val="en-US"/>
        </w:rPr>
        <w:t>date and time</w:t>
      </w:r>
      <w:r>
        <w:rPr>
          <w:rFonts w:asciiTheme="minorHAnsi" w:hAnsiTheme="minorHAnsi" w:cstheme="minorHAnsi"/>
          <w:sz w:val="24"/>
          <w:szCs w:val="24"/>
          <w:lang w:val="en-US"/>
        </w:rPr>
        <w:t xml:space="preserve"> </w:t>
      </w:r>
      <w:r w:rsidRPr="00CB04D0">
        <w:rPr>
          <w:rFonts w:asciiTheme="minorHAnsi" w:hAnsiTheme="minorHAnsi" w:cstheme="minorHAnsi"/>
          <w:sz w:val="24"/>
          <w:szCs w:val="24"/>
          <w:lang w:val="en-US"/>
        </w:rPr>
        <w:t xml:space="preserve">in response for each </w:t>
      </w:r>
      <w:r>
        <w:rPr>
          <w:rFonts w:asciiTheme="minorHAnsi" w:hAnsiTheme="minorHAnsi" w:cstheme="minorHAnsi"/>
          <w:sz w:val="24"/>
          <w:szCs w:val="24"/>
          <w:lang w:val="en-US"/>
        </w:rPr>
        <w:t xml:space="preserve">merchant </w:t>
      </w:r>
      <w:r w:rsidRPr="00CB04D0">
        <w:rPr>
          <w:rFonts w:asciiTheme="minorHAnsi" w:hAnsiTheme="minorHAnsi" w:cstheme="minorHAnsi"/>
          <w:sz w:val="24"/>
          <w:szCs w:val="24"/>
          <w:lang w:val="en-US"/>
        </w:rPr>
        <w:t>payment transfer</w:t>
      </w:r>
      <w:r>
        <w:rPr>
          <w:rFonts w:asciiTheme="minorHAnsi" w:hAnsiTheme="minorHAnsi" w:cstheme="minorHAnsi"/>
          <w:sz w:val="24"/>
          <w:szCs w:val="24"/>
          <w:lang w:val="en-US"/>
        </w:rPr>
        <w:t>.</w:t>
      </w:r>
    </w:p>
    <w:p w14:paraId="25908C51" w14:textId="77777777" w:rsidR="00504A45" w:rsidRDefault="00504A45" w:rsidP="00504A45">
      <w:pPr>
        <w:pStyle w:val="ListParagraph"/>
        <w:ind w:left="502"/>
        <w:jc w:val="both"/>
        <w:rPr>
          <w:rFonts w:asciiTheme="minorHAnsi" w:hAnsiTheme="minorHAnsi" w:cstheme="minorHAnsi"/>
          <w:sz w:val="24"/>
          <w:szCs w:val="24"/>
          <w:lang w:val="en-US"/>
        </w:rPr>
      </w:pPr>
    </w:p>
    <w:p w14:paraId="3F2362E0" w14:textId="46DF91E4" w:rsidR="00EB2B18" w:rsidRPr="009217BF" w:rsidRDefault="00776709" w:rsidP="009217BF">
      <w:pPr>
        <w:pStyle w:val="ListParagraph"/>
        <w:numPr>
          <w:ilvl w:val="0"/>
          <w:numId w:val="3"/>
        </w:numPr>
        <w:jc w:val="both"/>
        <w:rPr>
          <w:rFonts w:asciiTheme="minorHAnsi" w:hAnsiTheme="minorHAnsi" w:cstheme="minorHAnsi"/>
          <w:sz w:val="24"/>
          <w:szCs w:val="24"/>
          <w:lang w:val="en-US"/>
        </w:rPr>
      </w:pPr>
      <w:r w:rsidRPr="00CB04D0">
        <w:rPr>
          <w:rFonts w:asciiTheme="minorHAnsi" w:hAnsiTheme="minorHAnsi" w:cstheme="minorHAnsi"/>
          <w:sz w:val="24"/>
          <w:szCs w:val="24"/>
          <w:lang w:val="en-US"/>
        </w:rPr>
        <w:t xml:space="preserve">After </w:t>
      </w:r>
      <w:r>
        <w:rPr>
          <w:rFonts w:asciiTheme="minorHAnsi" w:hAnsiTheme="minorHAnsi" w:cstheme="minorHAnsi"/>
          <w:sz w:val="24"/>
          <w:szCs w:val="24"/>
          <w:lang w:val="en-US"/>
        </w:rPr>
        <w:t xml:space="preserve">receiving the </w:t>
      </w:r>
      <w:r w:rsidRPr="00CB04D0">
        <w:rPr>
          <w:rFonts w:asciiTheme="minorHAnsi" w:hAnsiTheme="minorHAnsi" w:cstheme="minorHAnsi"/>
          <w:sz w:val="24"/>
          <w:szCs w:val="24"/>
          <w:lang w:val="en-US"/>
        </w:rPr>
        <w:t xml:space="preserve">payment confirmation from </w:t>
      </w:r>
      <w:r w:rsidR="00D24C09">
        <w:rPr>
          <w:rFonts w:asciiTheme="minorHAnsi" w:hAnsiTheme="minorHAnsi" w:cstheme="minorHAnsi"/>
          <w:sz w:val="24"/>
          <w:szCs w:val="24"/>
          <w:lang w:val="en-US"/>
        </w:rPr>
        <w:t>Mercury</w:t>
      </w:r>
      <w:r w:rsidR="00E05FB1">
        <w:rPr>
          <w:rFonts w:asciiTheme="minorHAnsi" w:hAnsiTheme="minorHAnsi" w:cstheme="minorHAnsi"/>
          <w:sz w:val="24"/>
          <w:szCs w:val="24"/>
          <w:lang w:val="en-US"/>
        </w:rPr>
        <w:t>’s</w:t>
      </w:r>
      <w:r w:rsidR="00D24C09">
        <w:rPr>
          <w:rFonts w:asciiTheme="minorHAnsi" w:hAnsiTheme="minorHAnsi" w:cstheme="minorHAnsi"/>
          <w:sz w:val="24"/>
          <w:szCs w:val="24"/>
          <w:lang w:val="en-US"/>
        </w:rPr>
        <w:t xml:space="preserve"> Bank</w:t>
      </w:r>
      <w:r w:rsidRPr="00CB04D0">
        <w:rPr>
          <w:rFonts w:asciiTheme="minorHAnsi" w:hAnsiTheme="minorHAnsi" w:cstheme="minorHAnsi"/>
          <w:sz w:val="24"/>
          <w:szCs w:val="24"/>
          <w:lang w:val="en-US"/>
        </w:rPr>
        <w:t xml:space="preserve">, the </w:t>
      </w:r>
      <w:r>
        <w:rPr>
          <w:rFonts w:asciiTheme="minorHAnsi" w:hAnsiTheme="minorHAnsi" w:cstheme="minorHAnsi"/>
          <w:sz w:val="24"/>
          <w:szCs w:val="24"/>
          <w:lang w:val="en-US"/>
        </w:rPr>
        <w:t xml:space="preserve">transaction status </w:t>
      </w:r>
      <w:r w:rsidR="00847C2B">
        <w:rPr>
          <w:rFonts w:asciiTheme="minorHAnsi" w:hAnsiTheme="minorHAnsi" w:cstheme="minorHAnsi"/>
          <w:sz w:val="24"/>
          <w:szCs w:val="24"/>
          <w:lang w:val="en-US"/>
        </w:rPr>
        <w:t xml:space="preserve">will be </w:t>
      </w:r>
      <w:r>
        <w:rPr>
          <w:rFonts w:asciiTheme="minorHAnsi" w:hAnsiTheme="minorHAnsi" w:cstheme="minorHAnsi"/>
          <w:sz w:val="24"/>
          <w:szCs w:val="24"/>
          <w:lang w:val="en-US"/>
        </w:rPr>
        <w:t xml:space="preserve">updated in our </w:t>
      </w:r>
      <w:r w:rsidRPr="001707CE">
        <w:rPr>
          <w:rFonts w:asciiTheme="minorHAnsi" w:hAnsiTheme="minorHAnsi" w:cstheme="minorHAnsi"/>
          <w:b/>
          <w:bCs/>
          <w:sz w:val="24"/>
          <w:szCs w:val="24"/>
          <w:lang w:val="en-US"/>
        </w:rPr>
        <w:t>Transaction Dump</w:t>
      </w:r>
      <w:r>
        <w:rPr>
          <w:rFonts w:asciiTheme="minorHAnsi" w:hAnsiTheme="minorHAnsi" w:cstheme="minorHAnsi"/>
          <w:sz w:val="24"/>
          <w:szCs w:val="24"/>
          <w:lang w:val="en-US"/>
        </w:rPr>
        <w:t xml:space="preserve"> with </w:t>
      </w:r>
      <w:r w:rsidR="00D24C09">
        <w:rPr>
          <w:rFonts w:asciiTheme="minorHAnsi" w:hAnsiTheme="minorHAnsi" w:cstheme="minorHAnsi"/>
          <w:sz w:val="24"/>
          <w:szCs w:val="24"/>
          <w:lang w:val="en-US"/>
        </w:rPr>
        <w:t>Transaction Reference</w:t>
      </w:r>
      <w:r>
        <w:rPr>
          <w:rFonts w:asciiTheme="minorHAnsi" w:hAnsiTheme="minorHAnsi" w:cstheme="minorHAnsi"/>
          <w:sz w:val="24"/>
          <w:szCs w:val="24"/>
          <w:lang w:val="en-US"/>
        </w:rPr>
        <w:t xml:space="preserve"> Number and </w:t>
      </w:r>
      <w:r w:rsidRPr="000F3181">
        <w:rPr>
          <w:rFonts w:asciiTheme="minorHAnsi" w:hAnsiTheme="minorHAnsi" w:cstheme="minorHAnsi"/>
          <w:sz w:val="24"/>
          <w:szCs w:val="24"/>
          <w:lang w:val="en-US"/>
        </w:rPr>
        <w:t xml:space="preserve">system should trigger </w:t>
      </w:r>
      <w:r w:rsidR="00504A45" w:rsidRPr="000F3181">
        <w:rPr>
          <w:rFonts w:asciiTheme="minorHAnsi" w:hAnsiTheme="minorHAnsi" w:cstheme="minorHAnsi"/>
          <w:sz w:val="24"/>
          <w:szCs w:val="24"/>
          <w:lang w:val="en-US"/>
        </w:rPr>
        <w:t>Auto</w:t>
      </w:r>
      <w:r w:rsidRPr="000F3181">
        <w:rPr>
          <w:rFonts w:asciiTheme="minorHAnsi" w:hAnsiTheme="minorHAnsi" w:cstheme="minorHAnsi"/>
          <w:b/>
          <w:bCs/>
          <w:sz w:val="24"/>
          <w:szCs w:val="24"/>
          <w:lang w:val="en-US"/>
        </w:rPr>
        <w:t xml:space="preserve"> </w:t>
      </w:r>
      <w:r w:rsidR="00A330E9" w:rsidRPr="000F3181">
        <w:rPr>
          <w:rFonts w:asciiTheme="minorHAnsi" w:hAnsiTheme="minorHAnsi" w:cstheme="minorHAnsi"/>
          <w:b/>
          <w:bCs/>
          <w:sz w:val="24"/>
          <w:szCs w:val="24"/>
          <w:lang w:val="en-US"/>
        </w:rPr>
        <w:t xml:space="preserve">Settlement Advice </w:t>
      </w:r>
      <w:r w:rsidRPr="000F3181">
        <w:rPr>
          <w:rFonts w:asciiTheme="minorHAnsi" w:hAnsiTheme="minorHAnsi" w:cstheme="minorHAnsi"/>
          <w:sz w:val="24"/>
          <w:szCs w:val="24"/>
          <w:lang w:val="en-US"/>
        </w:rPr>
        <w:t>to all the respective merchants on their given email ids / merchant portal</w:t>
      </w:r>
      <w:r w:rsidR="00FE1004">
        <w:rPr>
          <w:rFonts w:asciiTheme="minorHAnsi" w:hAnsiTheme="minorHAnsi" w:cstheme="minorHAnsi"/>
          <w:sz w:val="24"/>
          <w:szCs w:val="24"/>
          <w:lang w:val="en-US"/>
        </w:rPr>
        <w:t xml:space="preserve"> from Mercury email domain</w:t>
      </w:r>
      <w:r w:rsidRPr="000F3181">
        <w:rPr>
          <w:rFonts w:asciiTheme="minorHAnsi" w:hAnsiTheme="minorHAnsi" w:cstheme="minorHAnsi"/>
          <w:sz w:val="24"/>
          <w:szCs w:val="24"/>
          <w:lang w:val="en-US"/>
        </w:rPr>
        <w:t>.</w:t>
      </w:r>
      <w:r w:rsidR="00D24C09" w:rsidRPr="000F3181">
        <w:rPr>
          <w:rFonts w:asciiTheme="minorHAnsi" w:hAnsiTheme="minorHAnsi" w:cstheme="minorHAnsi"/>
          <w:sz w:val="24"/>
          <w:szCs w:val="24"/>
          <w:lang w:val="en-US"/>
        </w:rPr>
        <w:t xml:space="preserve"> </w:t>
      </w:r>
      <w:r w:rsidR="00D24C09" w:rsidRPr="000F3181">
        <w:rPr>
          <w:rFonts w:asciiTheme="minorHAnsi" w:hAnsiTheme="minorHAnsi" w:cstheme="minorHAnsi"/>
          <w:b/>
          <w:bCs/>
          <w:color w:val="EE0000"/>
          <w:sz w:val="24"/>
          <w:szCs w:val="24"/>
          <w:lang w:val="en-US"/>
        </w:rPr>
        <w:t xml:space="preserve">Sample </w:t>
      </w:r>
      <w:r w:rsidR="00A330E9" w:rsidRPr="000F3181">
        <w:rPr>
          <w:rFonts w:asciiTheme="minorHAnsi" w:hAnsiTheme="minorHAnsi" w:cstheme="minorHAnsi"/>
          <w:b/>
          <w:bCs/>
          <w:color w:val="EE0000"/>
          <w:sz w:val="24"/>
          <w:szCs w:val="24"/>
          <w:lang w:val="en-US"/>
        </w:rPr>
        <w:t xml:space="preserve">Settlement Advice </w:t>
      </w:r>
      <w:r w:rsidR="00D24C09" w:rsidRPr="000F3181">
        <w:rPr>
          <w:rFonts w:asciiTheme="minorHAnsi" w:hAnsiTheme="minorHAnsi" w:cstheme="minorHAnsi"/>
          <w:b/>
          <w:bCs/>
          <w:color w:val="EE0000"/>
          <w:sz w:val="24"/>
          <w:szCs w:val="24"/>
          <w:lang w:val="en-US"/>
        </w:rPr>
        <w:t>format attached</w:t>
      </w:r>
      <w:r w:rsidR="00C73D7E">
        <w:rPr>
          <w:rFonts w:asciiTheme="minorHAnsi" w:hAnsiTheme="minorHAnsi" w:cstheme="minorHAnsi"/>
          <w:b/>
          <w:bCs/>
          <w:sz w:val="24"/>
          <w:szCs w:val="24"/>
          <w:lang w:val="en-US"/>
        </w:rPr>
        <w:t>.</w:t>
      </w:r>
    </w:p>
    <w:p w14:paraId="3A25A30B" w14:textId="77777777" w:rsidR="00504A45" w:rsidRPr="0096741F" w:rsidRDefault="00504A45" w:rsidP="0096741F">
      <w:pPr>
        <w:pStyle w:val="ListParagraph"/>
        <w:rPr>
          <w:rFonts w:asciiTheme="minorHAnsi" w:hAnsiTheme="minorHAnsi" w:cstheme="minorHAnsi"/>
          <w:sz w:val="24"/>
          <w:szCs w:val="24"/>
          <w:lang w:val="en-US"/>
        </w:rPr>
      </w:pPr>
    </w:p>
    <w:p w14:paraId="6843CD1A" w14:textId="73C4951F" w:rsidR="0096741F" w:rsidRDefault="0096741F" w:rsidP="00776709">
      <w:pPr>
        <w:pStyle w:val="ListParagraph"/>
        <w:numPr>
          <w:ilvl w:val="0"/>
          <w:numId w:val="3"/>
        </w:numPr>
        <w:jc w:val="both"/>
        <w:rPr>
          <w:rFonts w:asciiTheme="minorHAnsi" w:hAnsiTheme="minorHAnsi" w:cstheme="minorHAnsi"/>
          <w:sz w:val="24"/>
          <w:szCs w:val="24"/>
          <w:lang w:val="en-US"/>
        </w:rPr>
      </w:pPr>
      <w:r>
        <w:rPr>
          <w:rFonts w:asciiTheme="minorHAnsi" w:hAnsiTheme="minorHAnsi" w:cstheme="minorHAnsi"/>
          <w:sz w:val="24"/>
          <w:szCs w:val="24"/>
          <w:lang w:val="en-US"/>
        </w:rPr>
        <w:t xml:space="preserve">At this stage, </w:t>
      </w:r>
      <w:r w:rsidR="00BA688D">
        <w:rPr>
          <w:rFonts w:asciiTheme="minorHAnsi" w:hAnsiTheme="minorHAnsi" w:cstheme="minorHAnsi"/>
          <w:sz w:val="24"/>
          <w:szCs w:val="24"/>
          <w:lang w:val="en-US"/>
        </w:rPr>
        <w:t>the system will also trigger auto VAT invoice</w:t>
      </w:r>
      <w:r w:rsidR="003E2ED4">
        <w:rPr>
          <w:rFonts w:asciiTheme="minorHAnsi" w:hAnsiTheme="minorHAnsi" w:cstheme="minorHAnsi"/>
          <w:sz w:val="24"/>
          <w:szCs w:val="24"/>
          <w:lang w:val="en-US"/>
        </w:rPr>
        <w:t>s</w:t>
      </w:r>
      <w:r w:rsidR="00BA688D">
        <w:rPr>
          <w:rFonts w:asciiTheme="minorHAnsi" w:hAnsiTheme="minorHAnsi" w:cstheme="minorHAnsi"/>
          <w:sz w:val="24"/>
          <w:szCs w:val="24"/>
          <w:lang w:val="en-US"/>
        </w:rPr>
        <w:t xml:space="preserve"> </w:t>
      </w:r>
      <w:r w:rsidR="00AF014E">
        <w:rPr>
          <w:rFonts w:asciiTheme="minorHAnsi" w:hAnsiTheme="minorHAnsi" w:cstheme="minorHAnsi"/>
          <w:sz w:val="24"/>
          <w:szCs w:val="24"/>
          <w:lang w:val="en-US"/>
        </w:rPr>
        <w:t xml:space="preserve">and VAT MIS </w:t>
      </w:r>
      <w:r w:rsidR="00BA688D">
        <w:rPr>
          <w:rFonts w:asciiTheme="minorHAnsi" w:hAnsiTheme="minorHAnsi" w:cstheme="minorHAnsi"/>
          <w:sz w:val="24"/>
          <w:szCs w:val="24"/>
          <w:lang w:val="en-US"/>
        </w:rPr>
        <w:t>to all the res</w:t>
      </w:r>
      <w:r w:rsidR="00643FB9">
        <w:rPr>
          <w:rFonts w:asciiTheme="minorHAnsi" w:hAnsiTheme="minorHAnsi" w:cstheme="minorHAnsi"/>
          <w:sz w:val="24"/>
          <w:szCs w:val="24"/>
          <w:lang w:val="en-US"/>
        </w:rPr>
        <w:t>pective Merchants</w:t>
      </w:r>
      <w:r w:rsidR="009217BF">
        <w:rPr>
          <w:rFonts w:asciiTheme="minorHAnsi" w:hAnsiTheme="minorHAnsi" w:cstheme="minorHAnsi"/>
          <w:sz w:val="24"/>
          <w:szCs w:val="24"/>
          <w:lang w:val="en-US"/>
        </w:rPr>
        <w:t xml:space="preserve"> from Mercury email domain</w:t>
      </w:r>
      <w:r w:rsidR="003E2ED4">
        <w:rPr>
          <w:rFonts w:asciiTheme="minorHAnsi" w:hAnsiTheme="minorHAnsi" w:cstheme="minorHAnsi"/>
          <w:sz w:val="24"/>
          <w:szCs w:val="24"/>
          <w:lang w:val="en-US"/>
        </w:rPr>
        <w:t xml:space="preserve">. </w:t>
      </w:r>
      <w:r w:rsidR="003E2ED4" w:rsidRPr="00732373">
        <w:rPr>
          <w:rFonts w:asciiTheme="minorHAnsi" w:hAnsiTheme="minorHAnsi" w:cstheme="minorHAnsi"/>
          <w:b/>
          <w:bCs/>
          <w:color w:val="EE0000"/>
          <w:sz w:val="24"/>
          <w:szCs w:val="24"/>
          <w:lang w:val="en-US"/>
        </w:rPr>
        <w:t xml:space="preserve">Sample VAT invoice </w:t>
      </w:r>
      <w:r w:rsidR="00732373" w:rsidRPr="00732373">
        <w:rPr>
          <w:rFonts w:asciiTheme="minorHAnsi" w:hAnsiTheme="minorHAnsi" w:cstheme="minorHAnsi"/>
          <w:b/>
          <w:bCs/>
          <w:color w:val="EE0000"/>
          <w:sz w:val="24"/>
          <w:szCs w:val="24"/>
          <w:lang w:val="en-US"/>
        </w:rPr>
        <w:t xml:space="preserve">format </w:t>
      </w:r>
      <w:r w:rsidR="00AF014E">
        <w:rPr>
          <w:rFonts w:asciiTheme="minorHAnsi" w:hAnsiTheme="minorHAnsi" w:cstheme="minorHAnsi"/>
          <w:b/>
          <w:bCs/>
          <w:color w:val="EE0000"/>
          <w:sz w:val="24"/>
          <w:szCs w:val="24"/>
          <w:lang w:val="en-US"/>
        </w:rPr>
        <w:t>&amp; VAT MIS</w:t>
      </w:r>
      <w:r w:rsidR="004E3C3F">
        <w:rPr>
          <w:rFonts w:asciiTheme="minorHAnsi" w:hAnsiTheme="minorHAnsi" w:cstheme="minorHAnsi"/>
          <w:b/>
          <w:bCs/>
          <w:color w:val="EE0000"/>
          <w:sz w:val="24"/>
          <w:szCs w:val="24"/>
          <w:lang w:val="en-US"/>
        </w:rPr>
        <w:t xml:space="preserve"> format</w:t>
      </w:r>
      <w:r w:rsidR="004E3C3F" w:rsidRPr="004E3C3F">
        <w:rPr>
          <w:rFonts w:asciiTheme="minorHAnsi" w:hAnsiTheme="minorHAnsi" w:cstheme="minorHAnsi"/>
          <w:b/>
          <w:bCs/>
          <w:color w:val="EE0000"/>
          <w:sz w:val="24"/>
          <w:szCs w:val="24"/>
          <w:lang w:val="en-US"/>
        </w:rPr>
        <w:t xml:space="preserve"> </w:t>
      </w:r>
      <w:r w:rsidR="004E3C3F" w:rsidRPr="00732373">
        <w:rPr>
          <w:rFonts w:asciiTheme="minorHAnsi" w:hAnsiTheme="minorHAnsi" w:cstheme="minorHAnsi"/>
          <w:b/>
          <w:bCs/>
          <w:color w:val="EE0000"/>
          <w:sz w:val="24"/>
          <w:szCs w:val="24"/>
          <w:lang w:val="en-US"/>
        </w:rPr>
        <w:t>attached</w:t>
      </w:r>
      <w:r w:rsidR="00732373" w:rsidRPr="00732373">
        <w:rPr>
          <w:rFonts w:asciiTheme="minorHAnsi" w:hAnsiTheme="minorHAnsi" w:cstheme="minorHAnsi"/>
          <w:b/>
          <w:bCs/>
          <w:color w:val="EE0000"/>
          <w:sz w:val="24"/>
          <w:szCs w:val="24"/>
          <w:lang w:val="en-US"/>
        </w:rPr>
        <w:t>.</w:t>
      </w:r>
    </w:p>
    <w:p w14:paraId="55E54BE2" w14:textId="77777777" w:rsidR="00776709" w:rsidRPr="00FE4351" w:rsidRDefault="00776709" w:rsidP="00776709">
      <w:pPr>
        <w:pStyle w:val="ListParagraph"/>
        <w:ind w:left="502"/>
        <w:jc w:val="both"/>
        <w:rPr>
          <w:rFonts w:asciiTheme="minorHAnsi" w:hAnsiTheme="minorHAnsi" w:cstheme="minorHAnsi"/>
          <w:sz w:val="24"/>
          <w:szCs w:val="24"/>
          <w:lang w:val="en-US"/>
        </w:rPr>
      </w:pPr>
    </w:p>
    <w:p w14:paraId="589CF67D" w14:textId="3A829E86" w:rsidR="00776709" w:rsidRPr="009217BF" w:rsidRDefault="00776709" w:rsidP="009217BF">
      <w:pPr>
        <w:pStyle w:val="ListParagraph"/>
        <w:numPr>
          <w:ilvl w:val="0"/>
          <w:numId w:val="3"/>
        </w:numPr>
        <w:jc w:val="both"/>
        <w:rPr>
          <w:rFonts w:asciiTheme="minorHAnsi" w:hAnsiTheme="minorHAnsi" w:cstheme="minorHAnsi"/>
          <w:sz w:val="24"/>
          <w:szCs w:val="24"/>
          <w:lang w:val="en-US"/>
        </w:rPr>
      </w:pPr>
      <w:r w:rsidRPr="00FF11E4">
        <w:rPr>
          <w:rFonts w:asciiTheme="minorHAnsi" w:hAnsiTheme="minorHAnsi" w:cstheme="minorHAnsi"/>
          <w:sz w:val="24"/>
          <w:szCs w:val="24"/>
          <w:lang w:val="en-US"/>
        </w:rPr>
        <w:t xml:space="preserve"> </w:t>
      </w:r>
      <w:r w:rsidRPr="00FF11E4">
        <w:rPr>
          <w:rFonts w:asciiTheme="minorHAnsi" w:hAnsiTheme="minorHAnsi" w:cstheme="minorHAnsi"/>
          <w:b/>
          <w:bCs/>
          <w:sz w:val="24"/>
          <w:szCs w:val="24"/>
          <w:lang w:val="en-US"/>
        </w:rPr>
        <w:t xml:space="preserve">Settlement for Risk </w:t>
      </w:r>
      <w:r>
        <w:rPr>
          <w:rFonts w:asciiTheme="minorHAnsi" w:hAnsiTheme="minorHAnsi" w:cstheme="minorHAnsi"/>
          <w:b/>
          <w:bCs/>
          <w:sz w:val="24"/>
          <w:szCs w:val="24"/>
          <w:lang w:val="en-US"/>
        </w:rPr>
        <w:t xml:space="preserve">&amp; chargeback </w:t>
      </w:r>
      <w:r w:rsidRPr="00FF11E4">
        <w:rPr>
          <w:rFonts w:asciiTheme="minorHAnsi" w:hAnsiTheme="minorHAnsi" w:cstheme="minorHAnsi"/>
          <w:b/>
          <w:bCs/>
          <w:sz w:val="24"/>
          <w:szCs w:val="24"/>
          <w:lang w:val="en-US"/>
        </w:rPr>
        <w:t>Released transactions</w:t>
      </w:r>
      <w:r w:rsidRPr="00FF11E4">
        <w:rPr>
          <w:rFonts w:asciiTheme="minorHAnsi" w:hAnsiTheme="minorHAnsi" w:cstheme="minorHAnsi"/>
          <w:sz w:val="24"/>
          <w:szCs w:val="24"/>
          <w:lang w:val="en-US"/>
        </w:rPr>
        <w:t xml:space="preserve">: </w:t>
      </w:r>
      <w:r>
        <w:rPr>
          <w:rFonts w:asciiTheme="minorHAnsi" w:hAnsiTheme="minorHAnsi" w:cstheme="minorHAnsi"/>
          <w:sz w:val="24"/>
          <w:szCs w:val="24"/>
          <w:lang w:val="en-US"/>
        </w:rPr>
        <w:t>T</w:t>
      </w:r>
      <w:r w:rsidRPr="00070190">
        <w:rPr>
          <w:rFonts w:asciiTheme="minorHAnsi" w:hAnsiTheme="minorHAnsi" w:cstheme="minorHAnsi"/>
          <w:sz w:val="24"/>
          <w:szCs w:val="24"/>
          <w:lang w:val="en-US"/>
        </w:rPr>
        <w:t>he</w:t>
      </w:r>
      <w:r>
        <w:rPr>
          <w:rFonts w:asciiTheme="minorHAnsi" w:hAnsiTheme="minorHAnsi" w:cstheme="minorHAnsi"/>
          <w:sz w:val="24"/>
          <w:szCs w:val="24"/>
          <w:lang w:val="en-US"/>
        </w:rPr>
        <w:t>re</w:t>
      </w:r>
      <w:r w:rsidRPr="00070190">
        <w:rPr>
          <w:rFonts w:asciiTheme="minorHAnsi" w:hAnsiTheme="minorHAnsi" w:cstheme="minorHAnsi"/>
          <w:sz w:val="24"/>
          <w:szCs w:val="24"/>
          <w:lang w:val="en-US"/>
        </w:rPr>
        <w:t xml:space="preserve"> should </w:t>
      </w:r>
      <w:r>
        <w:rPr>
          <w:rFonts w:asciiTheme="minorHAnsi" w:hAnsiTheme="minorHAnsi" w:cstheme="minorHAnsi"/>
          <w:sz w:val="24"/>
          <w:szCs w:val="24"/>
          <w:lang w:val="en-US"/>
        </w:rPr>
        <w:t xml:space="preserve">be an interface for the </w:t>
      </w:r>
      <w:r w:rsidRPr="00CE5CA2">
        <w:rPr>
          <w:rFonts w:asciiTheme="minorHAnsi" w:hAnsiTheme="minorHAnsi" w:cstheme="minorHAnsi"/>
          <w:b/>
          <w:bCs/>
          <w:sz w:val="24"/>
          <w:szCs w:val="24"/>
          <w:lang w:val="en-US"/>
        </w:rPr>
        <w:t>Risk Team</w:t>
      </w:r>
      <w:r>
        <w:rPr>
          <w:rFonts w:asciiTheme="minorHAnsi" w:hAnsiTheme="minorHAnsi" w:cstheme="minorHAnsi"/>
          <w:sz w:val="24"/>
          <w:szCs w:val="24"/>
          <w:lang w:val="en-US"/>
        </w:rPr>
        <w:t xml:space="preserve"> with User Rights for their review and actions towards outstanding risk and chargeback hold transactions. </w:t>
      </w:r>
      <w:r w:rsidRPr="004338C3">
        <w:rPr>
          <w:rFonts w:asciiTheme="minorHAnsi" w:hAnsiTheme="minorHAnsi" w:cstheme="minorHAnsi"/>
          <w:sz w:val="24"/>
          <w:szCs w:val="24"/>
          <w:lang w:val="en-US"/>
        </w:rPr>
        <w:t xml:space="preserve">The </w:t>
      </w:r>
      <w:r w:rsidRPr="004338C3">
        <w:rPr>
          <w:rFonts w:asciiTheme="minorHAnsi" w:hAnsiTheme="minorHAnsi" w:cstheme="minorHAnsi"/>
          <w:b/>
          <w:bCs/>
          <w:sz w:val="24"/>
          <w:szCs w:val="24"/>
          <w:lang w:val="en-US"/>
        </w:rPr>
        <w:t>Risk Team</w:t>
      </w:r>
      <w:r w:rsidRPr="004338C3">
        <w:rPr>
          <w:rFonts w:asciiTheme="minorHAnsi" w:hAnsiTheme="minorHAnsi" w:cstheme="minorHAnsi"/>
          <w:sz w:val="24"/>
          <w:szCs w:val="24"/>
          <w:lang w:val="en-US"/>
        </w:rPr>
        <w:t xml:space="preserve"> should have the</w:t>
      </w:r>
      <w:r w:rsidR="009217BF">
        <w:rPr>
          <w:rFonts w:asciiTheme="minorHAnsi" w:hAnsiTheme="minorHAnsi" w:cstheme="minorHAnsi"/>
          <w:sz w:val="24"/>
          <w:szCs w:val="24"/>
          <w:lang w:val="en-US"/>
        </w:rPr>
        <w:t xml:space="preserve"> </w:t>
      </w:r>
      <w:r w:rsidR="00B64823" w:rsidRPr="009217BF">
        <w:rPr>
          <w:rFonts w:asciiTheme="minorHAnsi" w:hAnsiTheme="minorHAnsi" w:cstheme="minorHAnsi"/>
          <w:sz w:val="24"/>
          <w:szCs w:val="24"/>
          <w:lang w:val="en-US"/>
        </w:rPr>
        <w:t>right</w:t>
      </w:r>
      <w:r w:rsidRPr="009217BF">
        <w:rPr>
          <w:rFonts w:asciiTheme="minorHAnsi" w:hAnsiTheme="minorHAnsi" w:cstheme="minorHAnsi"/>
          <w:sz w:val="24"/>
          <w:szCs w:val="24"/>
          <w:lang w:val="en-US"/>
        </w:rPr>
        <w:t xml:space="preserve"> to </w:t>
      </w:r>
      <w:r w:rsidRPr="009217BF">
        <w:rPr>
          <w:rFonts w:asciiTheme="minorHAnsi" w:hAnsiTheme="minorHAnsi" w:cstheme="minorHAnsi"/>
          <w:b/>
          <w:bCs/>
          <w:sz w:val="24"/>
          <w:szCs w:val="24"/>
          <w:lang w:val="en-US"/>
        </w:rPr>
        <w:t xml:space="preserve">release </w:t>
      </w:r>
      <w:r w:rsidRPr="009217BF">
        <w:rPr>
          <w:rFonts w:asciiTheme="minorHAnsi" w:hAnsiTheme="minorHAnsi" w:cstheme="minorHAnsi"/>
          <w:sz w:val="24"/>
          <w:szCs w:val="24"/>
          <w:lang w:val="en-US"/>
        </w:rPr>
        <w:t>transactions as per their process and decision. All such transactions released by Risk team daily (or as and when)</w:t>
      </w:r>
      <w:r w:rsidR="005307C9" w:rsidRPr="009217BF">
        <w:rPr>
          <w:rFonts w:asciiTheme="minorHAnsi" w:hAnsiTheme="minorHAnsi" w:cstheme="minorHAnsi"/>
          <w:sz w:val="24"/>
          <w:szCs w:val="24"/>
          <w:lang w:val="en-US"/>
        </w:rPr>
        <w:t xml:space="preserve"> will be added </w:t>
      </w:r>
      <w:r w:rsidR="00F9318F" w:rsidRPr="009217BF">
        <w:rPr>
          <w:rFonts w:asciiTheme="minorHAnsi" w:hAnsiTheme="minorHAnsi" w:cstheme="minorHAnsi"/>
          <w:sz w:val="24"/>
          <w:szCs w:val="24"/>
          <w:lang w:val="en-US"/>
        </w:rPr>
        <w:t>on</w:t>
      </w:r>
      <w:r w:rsidR="005307C9" w:rsidRPr="009217BF">
        <w:rPr>
          <w:rFonts w:asciiTheme="minorHAnsi" w:hAnsiTheme="minorHAnsi" w:cstheme="minorHAnsi"/>
          <w:sz w:val="24"/>
          <w:szCs w:val="24"/>
          <w:lang w:val="en-US"/>
        </w:rPr>
        <w:t xml:space="preserve"> the next </w:t>
      </w:r>
      <w:r w:rsidR="00CF5D15" w:rsidRPr="009217BF">
        <w:rPr>
          <w:rFonts w:asciiTheme="minorHAnsi" w:hAnsiTheme="minorHAnsi" w:cstheme="minorHAnsi"/>
          <w:sz w:val="24"/>
          <w:szCs w:val="24"/>
          <w:lang w:val="en-US"/>
        </w:rPr>
        <w:t>day in</w:t>
      </w:r>
      <w:r w:rsidR="00FA3F32" w:rsidRPr="009217BF">
        <w:rPr>
          <w:rFonts w:asciiTheme="minorHAnsi" w:hAnsiTheme="minorHAnsi" w:cstheme="minorHAnsi"/>
          <w:sz w:val="24"/>
          <w:szCs w:val="24"/>
          <w:lang w:val="en-US"/>
        </w:rPr>
        <w:t xml:space="preserve"> </w:t>
      </w:r>
      <w:r w:rsidR="00FA3F32" w:rsidRPr="009217BF">
        <w:rPr>
          <w:rFonts w:asciiTheme="minorHAnsi" w:hAnsiTheme="minorHAnsi" w:cstheme="minorHAnsi"/>
          <w:b/>
          <w:bCs/>
          <w:sz w:val="24"/>
          <w:szCs w:val="24"/>
          <w:lang w:val="en-US"/>
        </w:rPr>
        <w:t>Settlement M</w:t>
      </w:r>
      <w:r w:rsidR="00944322" w:rsidRPr="009217BF">
        <w:rPr>
          <w:rFonts w:asciiTheme="minorHAnsi" w:hAnsiTheme="minorHAnsi" w:cstheme="minorHAnsi"/>
          <w:b/>
          <w:bCs/>
          <w:sz w:val="24"/>
          <w:szCs w:val="24"/>
          <w:lang w:val="en-US"/>
        </w:rPr>
        <w:t>IS</w:t>
      </w:r>
      <w:r w:rsidR="00944322" w:rsidRPr="009217BF">
        <w:rPr>
          <w:rFonts w:asciiTheme="minorHAnsi" w:hAnsiTheme="minorHAnsi" w:cstheme="minorHAnsi"/>
          <w:sz w:val="24"/>
          <w:szCs w:val="24"/>
          <w:lang w:val="en-US"/>
        </w:rPr>
        <w:t xml:space="preserve"> (Payment Output MIS</w:t>
      </w:r>
      <w:r w:rsidR="00B33CEB" w:rsidRPr="009217BF">
        <w:rPr>
          <w:rFonts w:asciiTheme="minorHAnsi" w:hAnsiTheme="minorHAnsi" w:cstheme="minorHAnsi"/>
          <w:b/>
          <w:bCs/>
          <w:sz w:val="24"/>
          <w:szCs w:val="24"/>
          <w:lang w:val="en-US"/>
        </w:rPr>
        <w:t xml:space="preserve">) </w:t>
      </w:r>
      <w:r w:rsidR="0002030D" w:rsidRPr="009217BF">
        <w:rPr>
          <w:rFonts w:asciiTheme="minorHAnsi" w:hAnsiTheme="minorHAnsi" w:cstheme="minorHAnsi"/>
          <w:sz w:val="24"/>
          <w:szCs w:val="24"/>
          <w:lang w:val="en-US"/>
        </w:rPr>
        <w:t>a</w:t>
      </w:r>
      <w:r w:rsidRPr="009217BF">
        <w:rPr>
          <w:rFonts w:asciiTheme="minorHAnsi" w:hAnsiTheme="minorHAnsi" w:cstheme="minorHAnsi"/>
          <w:sz w:val="24"/>
          <w:szCs w:val="24"/>
          <w:lang w:val="en-US"/>
        </w:rPr>
        <w:t>nd steps thereafter will remain the same as regular settlement mentioned above.</w:t>
      </w:r>
      <w:r w:rsidR="003F354A" w:rsidRPr="009217BF">
        <w:rPr>
          <w:rFonts w:asciiTheme="minorHAnsi" w:hAnsiTheme="minorHAnsi" w:cstheme="minorHAnsi"/>
          <w:sz w:val="24"/>
          <w:szCs w:val="24"/>
          <w:lang w:val="en-US"/>
        </w:rPr>
        <w:t xml:space="preserve"> </w:t>
      </w:r>
    </w:p>
    <w:p w14:paraId="026DFCC2" w14:textId="77777777" w:rsidR="00776709" w:rsidRPr="00FE4351" w:rsidRDefault="00776709" w:rsidP="00776709">
      <w:pPr>
        <w:pStyle w:val="ListParagraph"/>
        <w:jc w:val="both"/>
        <w:rPr>
          <w:rFonts w:asciiTheme="minorHAnsi" w:hAnsiTheme="minorHAnsi" w:cstheme="minorHAnsi"/>
          <w:b/>
          <w:bCs/>
          <w:sz w:val="24"/>
          <w:szCs w:val="24"/>
          <w:lang w:val="en-US"/>
        </w:rPr>
      </w:pPr>
    </w:p>
    <w:p w14:paraId="0E773F44" w14:textId="4292E26D" w:rsidR="00C72EE2" w:rsidRDefault="00776709" w:rsidP="00C72EE2">
      <w:pPr>
        <w:pStyle w:val="ListParagraph"/>
        <w:numPr>
          <w:ilvl w:val="0"/>
          <w:numId w:val="3"/>
        </w:numPr>
        <w:jc w:val="both"/>
        <w:rPr>
          <w:rFonts w:asciiTheme="minorHAnsi" w:hAnsiTheme="minorHAnsi" w:cstheme="minorHAnsi"/>
          <w:sz w:val="24"/>
          <w:szCs w:val="24"/>
          <w:lang w:val="en-US"/>
        </w:rPr>
      </w:pPr>
      <w:r w:rsidRPr="00FE4351">
        <w:rPr>
          <w:rFonts w:asciiTheme="minorHAnsi" w:hAnsiTheme="minorHAnsi" w:cstheme="minorHAnsi"/>
          <w:b/>
          <w:bCs/>
          <w:sz w:val="24"/>
          <w:szCs w:val="24"/>
          <w:lang w:val="en-US"/>
        </w:rPr>
        <w:t>Settlement for transactions highlighted in the exception reports</w:t>
      </w:r>
      <w:r w:rsidRPr="00FE4351">
        <w:rPr>
          <w:rFonts w:asciiTheme="minorHAnsi" w:hAnsiTheme="minorHAnsi" w:cstheme="minorHAnsi"/>
          <w:sz w:val="24"/>
          <w:szCs w:val="24"/>
          <w:lang w:val="en-US"/>
        </w:rPr>
        <w:t xml:space="preserve"> (In reference to point no. 5) – For all transactions appearing in the </w:t>
      </w:r>
      <w:r w:rsidRPr="00FE4351">
        <w:rPr>
          <w:rFonts w:asciiTheme="minorHAnsi" w:hAnsiTheme="minorHAnsi" w:cstheme="minorHAnsi"/>
          <w:b/>
          <w:bCs/>
          <w:sz w:val="24"/>
          <w:szCs w:val="24"/>
          <w:lang w:val="en-US"/>
        </w:rPr>
        <w:t xml:space="preserve">Exception Reports, </w:t>
      </w:r>
      <w:r w:rsidRPr="00FE4351">
        <w:rPr>
          <w:rFonts w:asciiTheme="minorHAnsi" w:hAnsiTheme="minorHAnsi" w:cstheme="minorHAnsi"/>
          <w:sz w:val="24"/>
          <w:szCs w:val="24"/>
          <w:lang w:val="en-US"/>
        </w:rPr>
        <w:t xml:space="preserve">there should be an interface for the </w:t>
      </w:r>
      <w:r w:rsidRPr="00FE4351">
        <w:rPr>
          <w:rFonts w:asciiTheme="minorHAnsi" w:hAnsiTheme="minorHAnsi" w:cstheme="minorHAnsi"/>
          <w:b/>
          <w:bCs/>
          <w:sz w:val="24"/>
          <w:szCs w:val="24"/>
          <w:lang w:val="en-US"/>
        </w:rPr>
        <w:t>Finance Team</w:t>
      </w:r>
      <w:r w:rsidRPr="00FE4351">
        <w:rPr>
          <w:rFonts w:asciiTheme="minorHAnsi" w:hAnsiTheme="minorHAnsi" w:cstheme="minorHAnsi"/>
          <w:sz w:val="24"/>
          <w:szCs w:val="24"/>
          <w:lang w:val="en-US"/>
        </w:rPr>
        <w:t xml:space="preserve"> to review and release these transactions. All such </w:t>
      </w:r>
      <w:r w:rsidRPr="00FE4351">
        <w:rPr>
          <w:rFonts w:asciiTheme="minorHAnsi" w:hAnsiTheme="minorHAnsi" w:cstheme="minorHAnsi"/>
          <w:b/>
          <w:bCs/>
          <w:sz w:val="24"/>
          <w:szCs w:val="24"/>
          <w:lang w:val="en-US"/>
        </w:rPr>
        <w:t>Released</w:t>
      </w:r>
      <w:r w:rsidRPr="00FE4351">
        <w:rPr>
          <w:rFonts w:asciiTheme="minorHAnsi" w:hAnsiTheme="minorHAnsi" w:cstheme="minorHAnsi"/>
          <w:sz w:val="24"/>
          <w:szCs w:val="24"/>
          <w:lang w:val="en-US"/>
        </w:rPr>
        <w:t xml:space="preserve"> transactions (as and when by the </w:t>
      </w:r>
      <w:r w:rsidRPr="00FE4351">
        <w:rPr>
          <w:rFonts w:asciiTheme="minorHAnsi" w:hAnsiTheme="minorHAnsi" w:cstheme="minorHAnsi"/>
          <w:b/>
          <w:bCs/>
          <w:sz w:val="24"/>
          <w:szCs w:val="24"/>
          <w:lang w:val="en-US"/>
        </w:rPr>
        <w:t>Finance Team</w:t>
      </w:r>
      <w:r w:rsidRPr="00FE4351">
        <w:rPr>
          <w:rFonts w:asciiTheme="minorHAnsi" w:hAnsiTheme="minorHAnsi" w:cstheme="minorHAnsi"/>
          <w:sz w:val="24"/>
          <w:szCs w:val="24"/>
          <w:lang w:val="en-US"/>
        </w:rPr>
        <w:t xml:space="preserve">) </w:t>
      </w:r>
      <w:r w:rsidR="00C72EE2">
        <w:rPr>
          <w:rFonts w:asciiTheme="minorHAnsi" w:hAnsiTheme="minorHAnsi" w:cstheme="minorHAnsi"/>
          <w:sz w:val="24"/>
          <w:szCs w:val="24"/>
          <w:lang w:val="en-US"/>
        </w:rPr>
        <w:t xml:space="preserve">will be added in the next day </w:t>
      </w:r>
      <w:r w:rsidR="00C72EE2" w:rsidRPr="00FA5F92">
        <w:rPr>
          <w:rFonts w:asciiTheme="minorHAnsi" w:hAnsiTheme="minorHAnsi" w:cstheme="minorHAnsi"/>
          <w:b/>
          <w:bCs/>
          <w:sz w:val="24"/>
          <w:szCs w:val="24"/>
          <w:lang w:val="en-US"/>
        </w:rPr>
        <w:t>Settlement MIS</w:t>
      </w:r>
      <w:r w:rsidR="00C72EE2" w:rsidRPr="00155207">
        <w:rPr>
          <w:rFonts w:asciiTheme="minorHAnsi" w:hAnsiTheme="minorHAnsi" w:cstheme="minorHAnsi"/>
          <w:sz w:val="24"/>
          <w:szCs w:val="24"/>
          <w:lang w:val="en-US"/>
        </w:rPr>
        <w:t xml:space="preserve"> </w:t>
      </w:r>
      <w:r w:rsidR="00C72EE2">
        <w:rPr>
          <w:rFonts w:asciiTheme="minorHAnsi" w:hAnsiTheme="minorHAnsi" w:cstheme="minorHAnsi"/>
          <w:sz w:val="24"/>
          <w:szCs w:val="24"/>
          <w:lang w:val="en-US"/>
        </w:rPr>
        <w:t>(</w:t>
      </w:r>
      <w:r w:rsidR="00C72EE2" w:rsidRPr="00155207">
        <w:rPr>
          <w:rFonts w:asciiTheme="minorHAnsi" w:hAnsiTheme="minorHAnsi" w:cstheme="minorHAnsi"/>
          <w:sz w:val="24"/>
          <w:szCs w:val="24"/>
          <w:lang w:val="en-US"/>
        </w:rPr>
        <w:t>Payment Output MIS</w:t>
      </w:r>
      <w:r w:rsidR="00C72EE2">
        <w:rPr>
          <w:rFonts w:asciiTheme="minorHAnsi" w:hAnsiTheme="minorHAnsi" w:cstheme="minorHAnsi"/>
          <w:b/>
          <w:bCs/>
          <w:sz w:val="24"/>
          <w:szCs w:val="24"/>
          <w:lang w:val="en-US"/>
        </w:rPr>
        <w:t xml:space="preserve">) </w:t>
      </w:r>
      <w:r w:rsidR="00C72EE2" w:rsidRPr="0002030D">
        <w:rPr>
          <w:rFonts w:asciiTheme="minorHAnsi" w:hAnsiTheme="minorHAnsi" w:cstheme="minorHAnsi"/>
          <w:sz w:val="24"/>
          <w:szCs w:val="24"/>
          <w:lang w:val="en-US"/>
        </w:rPr>
        <w:t>a</w:t>
      </w:r>
      <w:r w:rsidR="00C72EE2" w:rsidRPr="00396B5D">
        <w:rPr>
          <w:rFonts w:asciiTheme="minorHAnsi" w:hAnsiTheme="minorHAnsi" w:cstheme="minorHAnsi"/>
          <w:sz w:val="24"/>
          <w:szCs w:val="24"/>
          <w:lang w:val="en-US"/>
        </w:rPr>
        <w:t>nd steps thereafter will remain the same as regular settlement mentioned above.</w:t>
      </w:r>
      <w:r w:rsidR="00C72EE2">
        <w:rPr>
          <w:rFonts w:asciiTheme="minorHAnsi" w:hAnsiTheme="minorHAnsi" w:cstheme="minorHAnsi"/>
          <w:sz w:val="24"/>
          <w:szCs w:val="24"/>
          <w:lang w:val="en-US"/>
        </w:rPr>
        <w:t xml:space="preserve"> </w:t>
      </w:r>
    </w:p>
    <w:p w14:paraId="4C6D2A88" w14:textId="77777777" w:rsidR="00776709" w:rsidRDefault="00776709" w:rsidP="00776709">
      <w:pPr>
        <w:pStyle w:val="ListParagraph"/>
        <w:jc w:val="both"/>
        <w:rPr>
          <w:rFonts w:asciiTheme="minorHAnsi" w:hAnsiTheme="minorHAnsi" w:cstheme="minorHAnsi"/>
          <w:b/>
          <w:bCs/>
          <w:sz w:val="24"/>
          <w:szCs w:val="24"/>
          <w:lang w:val="en-US"/>
        </w:rPr>
      </w:pPr>
    </w:p>
    <w:p w14:paraId="31DD268E" w14:textId="77777777" w:rsidR="000B215F" w:rsidRDefault="000B215F" w:rsidP="00776709">
      <w:pPr>
        <w:pStyle w:val="ListParagraph"/>
        <w:jc w:val="both"/>
        <w:rPr>
          <w:rFonts w:asciiTheme="minorHAnsi" w:hAnsiTheme="minorHAnsi" w:cstheme="minorHAnsi"/>
          <w:b/>
          <w:bCs/>
          <w:sz w:val="24"/>
          <w:szCs w:val="24"/>
          <w:lang w:val="en-US"/>
        </w:rPr>
      </w:pPr>
    </w:p>
    <w:p w14:paraId="6C08C9E8" w14:textId="77777777" w:rsidR="00126BA0" w:rsidRDefault="00126BA0" w:rsidP="00776709">
      <w:pPr>
        <w:pStyle w:val="ListParagraph"/>
        <w:jc w:val="both"/>
        <w:rPr>
          <w:rFonts w:asciiTheme="minorHAnsi" w:hAnsiTheme="minorHAnsi" w:cstheme="minorHAnsi"/>
          <w:b/>
          <w:bCs/>
          <w:sz w:val="24"/>
          <w:szCs w:val="24"/>
          <w:lang w:val="en-US"/>
        </w:rPr>
      </w:pPr>
    </w:p>
    <w:p w14:paraId="0135FAEB" w14:textId="77777777" w:rsidR="00AE3497" w:rsidRPr="00E037CD" w:rsidRDefault="00AE3497" w:rsidP="00776709">
      <w:pPr>
        <w:pStyle w:val="ListParagraph"/>
        <w:jc w:val="both"/>
        <w:rPr>
          <w:rFonts w:asciiTheme="minorHAnsi" w:hAnsiTheme="minorHAnsi" w:cstheme="minorHAnsi"/>
          <w:b/>
          <w:bCs/>
          <w:sz w:val="24"/>
          <w:szCs w:val="24"/>
          <w:lang w:val="en-US"/>
        </w:rPr>
      </w:pPr>
    </w:p>
    <w:p w14:paraId="13056E6A" w14:textId="72644F32" w:rsidR="00776709" w:rsidRDefault="00776709" w:rsidP="00776709">
      <w:pPr>
        <w:pStyle w:val="ListParagraph"/>
        <w:numPr>
          <w:ilvl w:val="0"/>
          <w:numId w:val="3"/>
        </w:numPr>
        <w:jc w:val="both"/>
        <w:rPr>
          <w:rFonts w:asciiTheme="minorHAnsi" w:hAnsiTheme="minorHAnsi" w:cstheme="minorHAnsi"/>
          <w:sz w:val="24"/>
          <w:szCs w:val="24"/>
          <w:lang w:val="en-US"/>
        </w:rPr>
      </w:pPr>
      <w:r w:rsidRPr="00E037CD">
        <w:rPr>
          <w:rFonts w:asciiTheme="minorHAnsi" w:hAnsiTheme="minorHAnsi" w:cstheme="minorHAnsi"/>
          <w:b/>
          <w:bCs/>
          <w:sz w:val="24"/>
          <w:szCs w:val="24"/>
          <w:lang w:val="en-US"/>
        </w:rPr>
        <w:t>Settlement for Payment Rejections cases</w:t>
      </w:r>
      <w:r w:rsidRPr="00E037CD">
        <w:rPr>
          <w:rFonts w:asciiTheme="minorHAnsi" w:hAnsiTheme="minorHAnsi" w:cstheme="minorHAnsi"/>
          <w:sz w:val="24"/>
          <w:szCs w:val="24"/>
          <w:lang w:val="en-US"/>
        </w:rPr>
        <w:t xml:space="preserve">: For all payments rejections cases, where merchant payment transfer failed due to any reason e.g., invalid beneficiary account number, account closer etc., an exception report to be sent to Finance Team and Operations Team through an email for their further action. As and when this rectification is done, there should be a separate option for </w:t>
      </w:r>
      <w:r w:rsidRPr="00E037CD">
        <w:rPr>
          <w:rFonts w:asciiTheme="minorHAnsi" w:hAnsiTheme="minorHAnsi" w:cstheme="minorHAnsi"/>
          <w:b/>
          <w:bCs/>
          <w:sz w:val="24"/>
          <w:szCs w:val="24"/>
          <w:lang w:val="en-US"/>
        </w:rPr>
        <w:t>Finance Team</w:t>
      </w:r>
      <w:r w:rsidRPr="00E037CD">
        <w:rPr>
          <w:rFonts w:asciiTheme="minorHAnsi" w:hAnsiTheme="minorHAnsi" w:cstheme="minorHAnsi"/>
          <w:sz w:val="24"/>
          <w:szCs w:val="24"/>
          <w:lang w:val="en-US"/>
        </w:rPr>
        <w:t xml:space="preserve"> to </w:t>
      </w:r>
      <w:r w:rsidRPr="00E037CD">
        <w:rPr>
          <w:rFonts w:asciiTheme="minorHAnsi" w:hAnsiTheme="minorHAnsi" w:cstheme="minorHAnsi"/>
          <w:b/>
          <w:bCs/>
          <w:sz w:val="24"/>
          <w:szCs w:val="24"/>
          <w:lang w:val="en-US"/>
        </w:rPr>
        <w:t>re-initiate</w:t>
      </w:r>
      <w:r w:rsidRPr="00E037CD">
        <w:rPr>
          <w:rFonts w:asciiTheme="minorHAnsi" w:hAnsiTheme="minorHAnsi" w:cstheme="minorHAnsi"/>
          <w:sz w:val="24"/>
          <w:szCs w:val="24"/>
          <w:lang w:val="en-US"/>
        </w:rPr>
        <w:t xml:space="preserve"> payout for </w:t>
      </w:r>
      <w:r w:rsidR="007B12B1" w:rsidRPr="00E037CD">
        <w:rPr>
          <w:rFonts w:asciiTheme="minorHAnsi" w:hAnsiTheme="minorHAnsi" w:cstheme="minorHAnsi"/>
          <w:sz w:val="24"/>
          <w:szCs w:val="24"/>
          <w:lang w:val="en-US"/>
        </w:rPr>
        <w:t>th</w:t>
      </w:r>
      <w:r w:rsidR="007B12B1">
        <w:rPr>
          <w:rFonts w:asciiTheme="minorHAnsi" w:hAnsiTheme="minorHAnsi" w:cstheme="minorHAnsi"/>
          <w:sz w:val="24"/>
          <w:szCs w:val="24"/>
          <w:lang w:val="en-US"/>
        </w:rPr>
        <w:t>is payment</w:t>
      </w:r>
      <w:r w:rsidRPr="00E037CD">
        <w:rPr>
          <w:rFonts w:asciiTheme="minorHAnsi" w:hAnsiTheme="minorHAnsi" w:cstheme="minorHAnsi"/>
          <w:sz w:val="24"/>
          <w:szCs w:val="24"/>
          <w:lang w:val="en-US"/>
        </w:rPr>
        <w:t xml:space="preserve"> rejected cases and an independent payment batch should be processed for the same by the system.</w:t>
      </w:r>
    </w:p>
    <w:p w14:paraId="56B4D807" w14:textId="77777777" w:rsidR="00EB2B18" w:rsidRDefault="00EB2B18" w:rsidP="00776709">
      <w:pPr>
        <w:pStyle w:val="ListParagraph"/>
        <w:jc w:val="both"/>
        <w:rPr>
          <w:rFonts w:cs="Calibri"/>
          <w:color w:val="000000"/>
        </w:rPr>
      </w:pPr>
    </w:p>
    <w:p w14:paraId="54C562F0" w14:textId="77777777" w:rsidR="00126BA0" w:rsidRPr="00E037CD" w:rsidRDefault="00126BA0" w:rsidP="00776709">
      <w:pPr>
        <w:pStyle w:val="ListParagraph"/>
        <w:jc w:val="both"/>
        <w:rPr>
          <w:rFonts w:cs="Calibri"/>
          <w:color w:val="000000"/>
        </w:rPr>
      </w:pPr>
    </w:p>
    <w:p w14:paraId="35267FFD" w14:textId="77777777" w:rsidR="00776709" w:rsidRPr="00D7040F" w:rsidRDefault="00776709" w:rsidP="00D7040F">
      <w:pPr>
        <w:jc w:val="both"/>
        <w:rPr>
          <w:rFonts w:asciiTheme="minorHAnsi" w:hAnsiTheme="minorHAnsi" w:cstheme="minorHAnsi"/>
          <w:sz w:val="28"/>
          <w:szCs w:val="28"/>
          <w:highlight w:val="yellow"/>
          <w:lang w:val="en-US"/>
        </w:rPr>
      </w:pPr>
      <w:r w:rsidRPr="00D7040F">
        <w:rPr>
          <w:rFonts w:cs="Calibri"/>
          <w:b/>
          <w:bCs/>
          <w:color w:val="000000"/>
          <w:sz w:val="24"/>
          <w:szCs w:val="24"/>
          <w:highlight w:val="yellow"/>
        </w:rPr>
        <w:t>Sample File Formats</w:t>
      </w:r>
      <w:r w:rsidRPr="00D7040F">
        <w:rPr>
          <w:rFonts w:cs="Calibri"/>
          <w:color w:val="000000"/>
          <w:sz w:val="24"/>
          <w:szCs w:val="24"/>
          <w:highlight w:val="yellow"/>
        </w:rPr>
        <w:t>:</w:t>
      </w:r>
      <w:r w:rsidRPr="00D7040F">
        <w:rPr>
          <w:rFonts w:cs="Calibri"/>
          <w:color w:val="000000"/>
          <w:highlight w:val="yellow"/>
        </w:rPr>
        <w:t xml:space="preserve"> </w:t>
      </w:r>
      <w:r w:rsidRPr="00D7040F">
        <w:rPr>
          <w:rFonts w:cs="Calibri"/>
          <w:color w:val="000000"/>
          <w:sz w:val="24"/>
          <w:szCs w:val="24"/>
          <w:highlight w:val="yellow"/>
        </w:rPr>
        <w:t>Formats of all the files mentioned in the document are attached for reference:</w:t>
      </w:r>
    </w:p>
    <w:p w14:paraId="6C2D5511" w14:textId="499C608A" w:rsidR="00776709" w:rsidRPr="006B7FD1" w:rsidRDefault="00776709" w:rsidP="006B7FD1">
      <w:pPr>
        <w:jc w:val="both"/>
        <w:rPr>
          <w:rFonts w:cs="Calibri"/>
          <w:b/>
          <w:bCs/>
          <w:color w:val="000000"/>
          <w:sz w:val="24"/>
          <w:szCs w:val="24"/>
          <w:highlight w:val="yellow"/>
        </w:rPr>
      </w:pPr>
    </w:p>
    <w:p w14:paraId="22256CDB" w14:textId="0363A25B" w:rsidR="00776709" w:rsidRPr="00D24C09" w:rsidRDefault="00776709" w:rsidP="00776709">
      <w:pPr>
        <w:pStyle w:val="ListParagraph"/>
        <w:numPr>
          <w:ilvl w:val="0"/>
          <w:numId w:val="11"/>
        </w:numPr>
        <w:jc w:val="both"/>
        <w:rPr>
          <w:rFonts w:cs="Calibri"/>
          <w:b/>
          <w:bCs/>
          <w:color w:val="000000"/>
          <w:sz w:val="24"/>
          <w:szCs w:val="24"/>
          <w:highlight w:val="yellow"/>
        </w:rPr>
      </w:pPr>
      <w:r w:rsidRPr="00D24C09">
        <w:rPr>
          <w:rFonts w:cs="Calibri"/>
          <w:b/>
          <w:bCs/>
          <w:color w:val="000000"/>
          <w:sz w:val="24"/>
          <w:szCs w:val="24"/>
          <w:highlight w:val="yellow"/>
        </w:rPr>
        <w:t>Draft Transaction Dump (</w:t>
      </w:r>
      <w:r w:rsidR="001B0A65" w:rsidRPr="00D24C09">
        <w:rPr>
          <w:rFonts w:cs="Calibri"/>
          <w:b/>
          <w:bCs/>
          <w:color w:val="000000"/>
          <w:sz w:val="24"/>
          <w:szCs w:val="24"/>
          <w:highlight w:val="yellow"/>
        </w:rPr>
        <w:t>Mercury Payments</w:t>
      </w:r>
      <w:r w:rsidRPr="00D24C09">
        <w:rPr>
          <w:rFonts w:cs="Calibri"/>
          <w:b/>
          <w:bCs/>
          <w:color w:val="000000"/>
          <w:sz w:val="24"/>
          <w:szCs w:val="24"/>
          <w:highlight w:val="yellow"/>
        </w:rPr>
        <w:t xml:space="preserve"> DB)</w:t>
      </w:r>
      <w:r w:rsidR="00646258">
        <w:rPr>
          <w:rFonts w:cs="Calibri"/>
          <w:b/>
          <w:bCs/>
          <w:color w:val="000000"/>
          <w:sz w:val="24"/>
          <w:szCs w:val="24"/>
          <w:highlight w:val="yellow"/>
        </w:rPr>
        <w:t xml:space="preserve"> - Attached</w:t>
      </w:r>
    </w:p>
    <w:p w14:paraId="561EBE4E" w14:textId="0CDDB313" w:rsidR="00776709" w:rsidRDefault="00776709" w:rsidP="00776709">
      <w:pPr>
        <w:pStyle w:val="ListParagraph"/>
        <w:numPr>
          <w:ilvl w:val="0"/>
          <w:numId w:val="11"/>
        </w:numPr>
        <w:jc w:val="both"/>
        <w:rPr>
          <w:rFonts w:cs="Calibri"/>
          <w:b/>
          <w:bCs/>
          <w:color w:val="000000"/>
          <w:sz w:val="24"/>
          <w:szCs w:val="24"/>
          <w:highlight w:val="yellow"/>
        </w:rPr>
      </w:pPr>
      <w:r w:rsidRPr="00D24C09">
        <w:rPr>
          <w:rFonts w:cs="Calibri"/>
          <w:b/>
          <w:bCs/>
          <w:color w:val="000000"/>
          <w:sz w:val="24"/>
          <w:szCs w:val="24"/>
          <w:highlight w:val="yellow"/>
        </w:rPr>
        <w:t>Draft Settlement M</w:t>
      </w:r>
      <w:r w:rsidR="00887FED">
        <w:rPr>
          <w:rFonts w:cs="Calibri"/>
          <w:b/>
          <w:bCs/>
          <w:color w:val="000000"/>
          <w:sz w:val="24"/>
          <w:szCs w:val="24"/>
          <w:highlight w:val="yellow"/>
        </w:rPr>
        <w:t>IS</w:t>
      </w:r>
      <w:r w:rsidRPr="00D24C09">
        <w:rPr>
          <w:rFonts w:cs="Calibri"/>
          <w:b/>
          <w:bCs/>
          <w:color w:val="000000"/>
          <w:sz w:val="24"/>
          <w:szCs w:val="24"/>
          <w:highlight w:val="yellow"/>
        </w:rPr>
        <w:t xml:space="preserve"> (</w:t>
      </w:r>
      <w:r w:rsidR="001B0A65" w:rsidRPr="00D24C09">
        <w:rPr>
          <w:rFonts w:cs="Calibri"/>
          <w:b/>
          <w:bCs/>
          <w:color w:val="000000"/>
          <w:sz w:val="24"/>
          <w:szCs w:val="24"/>
          <w:highlight w:val="yellow"/>
        </w:rPr>
        <w:t>Mercury Payments</w:t>
      </w:r>
      <w:r w:rsidRPr="00D24C09">
        <w:rPr>
          <w:rFonts w:cs="Calibri"/>
          <w:b/>
          <w:bCs/>
          <w:color w:val="000000"/>
          <w:sz w:val="24"/>
          <w:szCs w:val="24"/>
          <w:highlight w:val="yellow"/>
        </w:rPr>
        <w:t xml:space="preserve"> Payment Output MIS)</w:t>
      </w:r>
      <w:r w:rsidR="00646258" w:rsidRPr="00646258">
        <w:rPr>
          <w:rFonts w:cs="Calibri"/>
          <w:b/>
          <w:bCs/>
          <w:color w:val="000000"/>
          <w:sz w:val="24"/>
          <w:szCs w:val="24"/>
          <w:highlight w:val="yellow"/>
        </w:rPr>
        <w:t xml:space="preserve"> </w:t>
      </w:r>
      <w:r w:rsidR="00646258">
        <w:rPr>
          <w:rFonts w:cs="Calibri"/>
          <w:b/>
          <w:bCs/>
          <w:color w:val="000000"/>
          <w:sz w:val="24"/>
          <w:szCs w:val="24"/>
          <w:highlight w:val="yellow"/>
        </w:rPr>
        <w:t>- Attached</w:t>
      </w:r>
    </w:p>
    <w:p w14:paraId="74779F75" w14:textId="11887003" w:rsidR="00776709" w:rsidRPr="006C0926" w:rsidRDefault="00776709" w:rsidP="00776709">
      <w:pPr>
        <w:pStyle w:val="ListParagraph"/>
        <w:numPr>
          <w:ilvl w:val="0"/>
          <w:numId w:val="11"/>
        </w:numPr>
        <w:jc w:val="both"/>
        <w:rPr>
          <w:rFonts w:cs="Calibri"/>
          <w:b/>
          <w:bCs/>
          <w:color w:val="000000"/>
          <w:sz w:val="24"/>
          <w:szCs w:val="24"/>
          <w:highlight w:val="yellow"/>
        </w:rPr>
      </w:pPr>
      <w:r w:rsidRPr="006C0926">
        <w:rPr>
          <w:rFonts w:cs="Calibri"/>
          <w:b/>
          <w:bCs/>
          <w:color w:val="000000"/>
          <w:sz w:val="24"/>
          <w:szCs w:val="24"/>
          <w:highlight w:val="yellow"/>
        </w:rPr>
        <w:t>Draft Auto MPR Format (</w:t>
      </w:r>
      <w:r w:rsidR="001B0A65" w:rsidRPr="006C0926">
        <w:rPr>
          <w:rFonts w:cs="Calibri"/>
          <w:b/>
          <w:bCs/>
          <w:color w:val="000000"/>
          <w:sz w:val="24"/>
          <w:szCs w:val="24"/>
          <w:highlight w:val="yellow"/>
        </w:rPr>
        <w:t>Mercury Payments</w:t>
      </w:r>
      <w:r w:rsidRPr="006C0926">
        <w:rPr>
          <w:rFonts w:cs="Calibri"/>
          <w:b/>
          <w:bCs/>
          <w:color w:val="000000"/>
          <w:sz w:val="24"/>
          <w:szCs w:val="24"/>
          <w:highlight w:val="yellow"/>
        </w:rPr>
        <w:t>)</w:t>
      </w:r>
      <w:r w:rsidR="00646258" w:rsidRPr="00646258">
        <w:rPr>
          <w:rFonts w:cs="Calibri"/>
          <w:b/>
          <w:bCs/>
          <w:color w:val="000000"/>
          <w:sz w:val="24"/>
          <w:szCs w:val="24"/>
          <w:highlight w:val="yellow"/>
        </w:rPr>
        <w:t xml:space="preserve"> </w:t>
      </w:r>
      <w:r w:rsidR="00646258">
        <w:rPr>
          <w:rFonts w:cs="Calibri"/>
          <w:b/>
          <w:bCs/>
          <w:color w:val="000000"/>
          <w:sz w:val="24"/>
          <w:szCs w:val="24"/>
          <w:highlight w:val="yellow"/>
        </w:rPr>
        <w:t>- Attached</w:t>
      </w:r>
    </w:p>
    <w:p w14:paraId="3AEB3319" w14:textId="6F9FBE64" w:rsidR="004755AB" w:rsidRDefault="004755AB" w:rsidP="00776709">
      <w:pPr>
        <w:pStyle w:val="ListParagraph"/>
        <w:numPr>
          <w:ilvl w:val="0"/>
          <w:numId w:val="11"/>
        </w:numPr>
        <w:jc w:val="both"/>
        <w:rPr>
          <w:rFonts w:cs="Calibri"/>
          <w:b/>
          <w:bCs/>
          <w:color w:val="000000"/>
          <w:sz w:val="24"/>
          <w:szCs w:val="24"/>
          <w:highlight w:val="yellow"/>
        </w:rPr>
      </w:pPr>
      <w:r w:rsidRPr="006C0926">
        <w:rPr>
          <w:rFonts w:cs="Calibri"/>
          <w:b/>
          <w:bCs/>
          <w:color w:val="000000"/>
          <w:sz w:val="24"/>
          <w:szCs w:val="24"/>
          <w:highlight w:val="yellow"/>
        </w:rPr>
        <w:t>Auto Settlement Advice (Mercury Payments)</w:t>
      </w:r>
      <w:r w:rsidR="00646258" w:rsidRPr="00646258">
        <w:rPr>
          <w:rFonts w:cs="Calibri"/>
          <w:b/>
          <w:bCs/>
          <w:color w:val="000000"/>
          <w:sz w:val="24"/>
          <w:szCs w:val="24"/>
          <w:highlight w:val="yellow"/>
        </w:rPr>
        <w:t xml:space="preserve"> </w:t>
      </w:r>
      <w:r w:rsidR="00646258">
        <w:rPr>
          <w:rFonts w:cs="Calibri"/>
          <w:b/>
          <w:bCs/>
          <w:color w:val="000000"/>
          <w:sz w:val="24"/>
          <w:szCs w:val="24"/>
          <w:highlight w:val="yellow"/>
        </w:rPr>
        <w:t>- Attached</w:t>
      </w:r>
    </w:p>
    <w:p w14:paraId="68F3CD57" w14:textId="5E57F4AB" w:rsidR="00935846" w:rsidRDefault="00935846" w:rsidP="00776709">
      <w:pPr>
        <w:pStyle w:val="ListParagraph"/>
        <w:numPr>
          <w:ilvl w:val="0"/>
          <w:numId w:val="11"/>
        </w:numPr>
        <w:jc w:val="both"/>
        <w:rPr>
          <w:rFonts w:cs="Calibri"/>
          <w:b/>
          <w:bCs/>
          <w:color w:val="000000"/>
          <w:sz w:val="24"/>
          <w:szCs w:val="24"/>
          <w:highlight w:val="yellow"/>
        </w:rPr>
      </w:pPr>
      <w:r>
        <w:rPr>
          <w:rFonts w:cs="Calibri"/>
          <w:b/>
          <w:bCs/>
          <w:color w:val="000000"/>
          <w:sz w:val="24"/>
          <w:szCs w:val="24"/>
          <w:highlight w:val="yellow"/>
        </w:rPr>
        <w:t>Merchant Payout File</w:t>
      </w:r>
      <w:r w:rsidR="003C5AB2">
        <w:rPr>
          <w:rFonts w:cs="Calibri"/>
          <w:b/>
          <w:bCs/>
          <w:color w:val="000000"/>
          <w:sz w:val="24"/>
          <w:szCs w:val="24"/>
          <w:highlight w:val="yellow"/>
        </w:rPr>
        <w:t xml:space="preserve"> (Final Payout) </w:t>
      </w:r>
      <w:r w:rsidR="00646258">
        <w:rPr>
          <w:rFonts w:cs="Calibri"/>
          <w:b/>
          <w:bCs/>
          <w:color w:val="000000"/>
          <w:sz w:val="24"/>
          <w:szCs w:val="24"/>
          <w:highlight w:val="yellow"/>
        </w:rPr>
        <w:t>- Attached</w:t>
      </w:r>
    </w:p>
    <w:p w14:paraId="01FBCAC5" w14:textId="6F522527" w:rsidR="00CC1B07" w:rsidRDefault="00CC1B07" w:rsidP="00CC1B07">
      <w:pPr>
        <w:pStyle w:val="ListParagraph"/>
        <w:numPr>
          <w:ilvl w:val="0"/>
          <w:numId w:val="11"/>
        </w:numPr>
        <w:jc w:val="both"/>
        <w:rPr>
          <w:rFonts w:cs="Calibri"/>
          <w:b/>
          <w:bCs/>
          <w:color w:val="000000"/>
          <w:sz w:val="24"/>
          <w:szCs w:val="24"/>
          <w:highlight w:val="yellow"/>
        </w:rPr>
      </w:pPr>
      <w:r>
        <w:rPr>
          <w:rFonts w:cs="Calibri"/>
          <w:b/>
          <w:bCs/>
          <w:color w:val="000000"/>
          <w:sz w:val="24"/>
          <w:szCs w:val="24"/>
          <w:highlight w:val="yellow"/>
        </w:rPr>
        <w:t xml:space="preserve">VAT Invoice Format </w:t>
      </w:r>
      <w:r w:rsidR="00646258">
        <w:rPr>
          <w:rFonts w:cs="Calibri"/>
          <w:b/>
          <w:bCs/>
          <w:color w:val="000000"/>
          <w:sz w:val="24"/>
          <w:szCs w:val="24"/>
          <w:highlight w:val="yellow"/>
        </w:rPr>
        <w:t>- Attached</w:t>
      </w:r>
    </w:p>
    <w:p w14:paraId="339E8FCE" w14:textId="3D682BA0" w:rsidR="00CC1B07" w:rsidRDefault="00CC1B07" w:rsidP="00CC1B07">
      <w:pPr>
        <w:pStyle w:val="ListParagraph"/>
        <w:numPr>
          <w:ilvl w:val="0"/>
          <w:numId w:val="11"/>
        </w:numPr>
        <w:jc w:val="both"/>
        <w:rPr>
          <w:rFonts w:cs="Calibri"/>
          <w:b/>
          <w:bCs/>
          <w:color w:val="000000"/>
          <w:sz w:val="24"/>
          <w:szCs w:val="24"/>
          <w:highlight w:val="yellow"/>
        </w:rPr>
      </w:pPr>
      <w:r>
        <w:rPr>
          <w:rFonts w:cs="Calibri"/>
          <w:b/>
          <w:bCs/>
          <w:color w:val="000000"/>
          <w:sz w:val="24"/>
          <w:szCs w:val="24"/>
          <w:highlight w:val="yellow"/>
        </w:rPr>
        <w:t>VAT MIS Format</w:t>
      </w:r>
      <w:r w:rsidR="00646258">
        <w:rPr>
          <w:rFonts w:cs="Calibri"/>
          <w:b/>
          <w:bCs/>
          <w:color w:val="000000"/>
          <w:sz w:val="24"/>
          <w:szCs w:val="24"/>
          <w:highlight w:val="yellow"/>
        </w:rPr>
        <w:t>- Attached</w:t>
      </w:r>
    </w:p>
    <w:p w14:paraId="722531A8" w14:textId="605E66AD" w:rsidR="009160A9" w:rsidRDefault="009160A9" w:rsidP="00CC1B07">
      <w:pPr>
        <w:pStyle w:val="ListParagraph"/>
        <w:numPr>
          <w:ilvl w:val="0"/>
          <w:numId w:val="11"/>
        </w:numPr>
        <w:jc w:val="both"/>
        <w:rPr>
          <w:rFonts w:cs="Calibri"/>
          <w:b/>
          <w:bCs/>
          <w:color w:val="000000"/>
          <w:sz w:val="24"/>
          <w:szCs w:val="24"/>
          <w:highlight w:val="yellow"/>
        </w:rPr>
      </w:pPr>
      <w:r>
        <w:rPr>
          <w:rFonts w:cs="Calibri"/>
          <w:b/>
          <w:bCs/>
          <w:color w:val="000000"/>
          <w:sz w:val="24"/>
          <w:szCs w:val="24"/>
          <w:highlight w:val="yellow"/>
        </w:rPr>
        <w:t>BIN Table – to be shared</w:t>
      </w:r>
    </w:p>
    <w:p w14:paraId="266D5324" w14:textId="2095D49D" w:rsidR="009A061A" w:rsidRDefault="009A061A" w:rsidP="00CC1B07">
      <w:pPr>
        <w:pStyle w:val="ListParagraph"/>
        <w:numPr>
          <w:ilvl w:val="0"/>
          <w:numId w:val="11"/>
        </w:numPr>
        <w:jc w:val="both"/>
        <w:rPr>
          <w:rFonts w:cs="Calibri"/>
          <w:b/>
          <w:bCs/>
          <w:color w:val="000000"/>
          <w:sz w:val="24"/>
          <w:szCs w:val="24"/>
          <w:highlight w:val="yellow"/>
        </w:rPr>
      </w:pPr>
      <w:r>
        <w:rPr>
          <w:rFonts w:cs="Calibri"/>
          <w:b/>
          <w:bCs/>
          <w:color w:val="000000"/>
          <w:sz w:val="24"/>
          <w:szCs w:val="24"/>
          <w:highlight w:val="yellow"/>
        </w:rPr>
        <w:t xml:space="preserve">Interchange Table </w:t>
      </w:r>
      <w:r w:rsidR="00C7554D">
        <w:rPr>
          <w:rFonts w:cs="Calibri"/>
          <w:b/>
          <w:bCs/>
          <w:color w:val="000000"/>
          <w:sz w:val="24"/>
          <w:szCs w:val="24"/>
          <w:highlight w:val="yellow"/>
        </w:rPr>
        <w:t>(</w:t>
      </w:r>
      <w:r w:rsidR="00AE1BA2">
        <w:rPr>
          <w:rFonts w:cs="Calibri"/>
          <w:b/>
          <w:bCs/>
          <w:color w:val="000000"/>
          <w:sz w:val="24"/>
          <w:szCs w:val="24"/>
          <w:highlight w:val="yellow"/>
        </w:rPr>
        <w:t>Approx.</w:t>
      </w:r>
      <w:r w:rsidR="00C7554D">
        <w:rPr>
          <w:rFonts w:cs="Calibri"/>
          <w:b/>
          <w:bCs/>
          <w:color w:val="000000"/>
          <w:sz w:val="24"/>
          <w:szCs w:val="24"/>
          <w:highlight w:val="yellow"/>
        </w:rPr>
        <w:t xml:space="preserve"> values) – to be shared</w:t>
      </w:r>
    </w:p>
    <w:p w14:paraId="2F55C356" w14:textId="2F0A55BD" w:rsidR="00F6045F" w:rsidRDefault="00F6045F" w:rsidP="00CC1B07">
      <w:pPr>
        <w:pStyle w:val="ListParagraph"/>
        <w:numPr>
          <w:ilvl w:val="0"/>
          <w:numId w:val="11"/>
        </w:numPr>
        <w:jc w:val="both"/>
        <w:rPr>
          <w:rFonts w:cs="Calibri"/>
          <w:b/>
          <w:bCs/>
          <w:color w:val="000000"/>
          <w:sz w:val="24"/>
          <w:szCs w:val="24"/>
          <w:highlight w:val="yellow"/>
        </w:rPr>
      </w:pPr>
      <w:r>
        <w:rPr>
          <w:rFonts w:cs="Calibri"/>
          <w:b/>
          <w:bCs/>
          <w:color w:val="000000"/>
          <w:sz w:val="24"/>
          <w:szCs w:val="24"/>
          <w:highlight w:val="yellow"/>
        </w:rPr>
        <w:t>Switch Transaction Dump</w:t>
      </w:r>
      <w:r w:rsidR="00147CD4">
        <w:rPr>
          <w:rFonts w:cs="Calibri"/>
          <w:b/>
          <w:bCs/>
          <w:color w:val="000000"/>
          <w:sz w:val="24"/>
          <w:szCs w:val="24"/>
          <w:highlight w:val="yellow"/>
        </w:rPr>
        <w:t xml:space="preserve"> </w:t>
      </w:r>
      <w:r w:rsidR="008218A0">
        <w:rPr>
          <w:rFonts w:cs="Calibri"/>
          <w:b/>
          <w:bCs/>
          <w:color w:val="000000"/>
          <w:sz w:val="24"/>
          <w:szCs w:val="24"/>
          <w:highlight w:val="yellow"/>
        </w:rPr>
        <w:t>-</w:t>
      </w:r>
      <w:r w:rsidR="00147CD4">
        <w:rPr>
          <w:rFonts w:cs="Calibri"/>
          <w:b/>
          <w:bCs/>
          <w:color w:val="000000"/>
          <w:sz w:val="24"/>
          <w:szCs w:val="24"/>
          <w:highlight w:val="yellow"/>
        </w:rPr>
        <w:t xml:space="preserve"> to be shared</w:t>
      </w:r>
      <w:r w:rsidR="0031281B">
        <w:rPr>
          <w:rFonts w:cs="Calibri"/>
          <w:b/>
          <w:bCs/>
          <w:color w:val="000000"/>
          <w:sz w:val="24"/>
          <w:szCs w:val="24"/>
          <w:highlight w:val="yellow"/>
        </w:rPr>
        <w:t xml:space="preserve"> by YSP</w:t>
      </w:r>
    </w:p>
    <w:p w14:paraId="0C99D39C" w14:textId="3A88112C" w:rsidR="0031281B" w:rsidRPr="00D24C09" w:rsidRDefault="008218A0" w:rsidP="00CC1B07">
      <w:pPr>
        <w:pStyle w:val="ListParagraph"/>
        <w:numPr>
          <w:ilvl w:val="0"/>
          <w:numId w:val="11"/>
        </w:numPr>
        <w:jc w:val="both"/>
        <w:rPr>
          <w:rFonts w:cs="Calibri"/>
          <w:b/>
          <w:bCs/>
          <w:color w:val="000000"/>
          <w:sz w:val="24"/>
          <w:szCs w:val="24"/>
          <w:highlight w:val="yellow"/>
        </w:rPr>
      </w:pPr>
      <w:r>
        <w:rPr>
          <w:rFonts w:cs="Calibri"/>
          <w:b/>
          <w:bCs/>
          <w:color w:val="000000"/>
          <w:sz w:val="24"/>
          <w:szCs w:val="24"/>
          <w:highlight w:val="yellow"/>
        </w:rPr>
        <w:t>S</w:t>
      </w:r>
      <w:r w:rsidR="00195AEC">
        <w:rPr>
          <w:rFonts w:cs="Calibri"/>
          <w:b/>
          <w:bCs/>
          <w:color w:val="000000"/>
          <w:sz w:val="24"/>
          <w:szCs w:val="24"/>
          <w:highlight w:val="yellow"/>
        </w:rPr>
        <w:t>cheme</w:t>
      </w:r>
      <w:r>
        <w:rPr>
          <w:rFonts w:cs="Calibri"/>
          <w:b/>
          <w:bCs/>
          <w:color w:val="000000"/>
          <w:sz w:val="24"/>
          <w:szCs w:val="24"/>
          <w:highlight w:val="yellow"/>
        </w:rPr>
        <w:t xml:space="preserve"> Transaction Dum</w:t>
      </w:r>
      <w:r w:rsidR="00195AEC">
        <w:rPr>
          <w:rFonts w:cs="Calibri"/>
          <w:b/>
          <w:bCs/>
          <w:color w:val="000000"/>
          <w:sz w:val="24"/>
          <w:szCs w:val="24"/>
          <w:highlight w:val="yellow"/>
        </w:rPr>
        <w:t>p (Base II files)</w:t>
      </w:r>
      <w:r>
        <w:rPr>
          <w:rFonts w:cs="Calibri"/>
          <w:b/>
          <w:bCs/>
          <w:color w:val="000000"/>
          <w:sz w:val="24"/>
          <w:szCs w:val="24"/>
          <w:highlight w:val="yellow"/>
        </w:rPr>
        <w:t xml:space="preserve"> - to be shared by YSP</w:t>
      </w:r>
    </w:p>
    <w:p w14:paraId="3E3E958B" w14:textId="77777777" w:rsidR="00CC1B07" w:rsidRPr="006C0926" w:rsidRDefault="00CC1B07" w:rsidP="00CC1B07">
      <w:pPr>
        <w:pStyle w:val="ListParagraph"/>
        <w:ind w:left="1582"/>
        <w:jc w:val="both"/>
        <w:rPr>
          <w:rFonts w:cs="Calibri"/>
          <w:b/>
          <w:bCs/>
          <w:color w:val="000000"/>
          <w:sz w:val="24"/>
          <w:szCs w:val="24"/>
          <w:highlight w:val="yellow"/>
        </w:rPr>
      </w:pPr>
    </w:p>
    <w:p w14:paraId="29311EE2" w14:textId="77777777" w:rsidR="00D7040F" w:rsidRDefault="00D7040F" w:rsidP="00D7040F">
      <w:pPr>
        <w:pStyle w:val="ListParagraph"/>
        <w:ind w:left="1582"/>
        <w:jc w:val="both"/>
        <w:rPr>
          <w:rFonts w:cs="Calibri"/>
          <w:b/>
          <w:bCs/>
          <w:color w:val="000000"/>
          <w:sz w:val="24"/>
          <w:szCs w:val="24"/>
          <w:highlight w:val="yellow"/>
        </w:rPr>
      </w:pPr>
    </w:p>
    <w:p w14:paraId="04E2CC1E" w14:textId="77777777" w:rsidR="00D7040F" w:rsidRDefault="00D7040F" w:rsidP="00D7040F">
      <w:pPr>
        <w:pStyle w:val="ListParagraph"/>
        <w:ind w:left="1582"/>
        <w:jc w:val="both"/>
        <w:rPr>
          <w:rFonts w:cs="Calibri"/>
          <w:b/>
          <w:bCs/>
          <w:color w:val="000000"/>
          <w:sz w:val="24"/>
          <w:szCs w:val="24"/>
          <w:highlight w:val="yellow"/>
        </w:rPr>
      </w:pPr>
    </w:p>
    <w:p w14:paraId="14D726C2" w14:textId="77777777" w:rsidR="00367145" w:rsidRDefault="00367145" w:rsidP="00D7040F">
      <w:pPr>
        <w:pStyle w:val="ListParagraph"/>
        <w:ind w:left="1582"/>
        <w:jc w:val="both"/>
        <w:rPr>
          <w:rFonts w:cs="Calibri"/>
          <w:b/>
          <w:bCs/>
          <w:color w:val="000000"/>
          <w:sz w:val="24"/>
          <w:szCs w:val="24"/>
          <w:highlight w:val="yellow"/>
        </w:rPr>
      </w:pPr>
    </w:p>
    <w:p w14:paraId="3AF6FEC4" w14:textId="737D751A" w:rsidR="004F2EB2" w:rsidRPr="006C0926" w:rsidRDefault="004F2EB2" w:rsidP="00D7040F">
      <w:pPr>
        <w:pStyle w:val="ListParagraph"/>
        <w:ind w:left="1582"/>
        <w:jc w:val="both"/>
        <w:rPr>
          <w:rFonts w:cs="Calibri"/>
          <w:b/>
          <w:bCs/>
          <w:color w:val="000000"/>
          <w:sz w:val="24"/>
          <w:szCs w:val="24"/>
          <w:highlight w:val="yellow"/>
        </w:rPr>
      </w:pPr>
      <w:r>
        <w:object w:dxaOrig="1513" w:dyaOrig="985" w14:anchorId="0F7B80E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5.5pt;height:49pt" o:ole="">
            <v:imagedata r:id="rId7" o:title=""/>
          </v:shape>
          <o:OLEObject Type="Embed" ProgID="Excel.Sheet.12" ShapeID="_x0000_i1025" DrawAspect="Icon" ObjectID="_1831644691" r:id="rId8"/>
        </w:object>
      </w:r>
      <w:r w:rsidR="004A471A" w:rsidRPr="004A471A">
        <w:t xml:space="preserve"> </w:t>
      </w:r>
      <w:r w:rsidR="004A471A">
        <w:object w:dxaOrig="1513" w:dyaOrig="985" w14:anchorId="660306C8">
          <v:shape id="_x0000_i1026" type="#_x0000_t75" style="width:75.5pt;height:49pt" o:ole="">
            <v:imagedata r:id="rId9" o:title=""/>
          </v:shape>
          <o:OLEObject Type="Embed" ProgID="Excel.Sheet.12" ShapeID="_x0000_i1026" DrawAspect="Icon" ObjectID="_1831644692" r:id="rId10"/>
        </w:object>
      </w:r>
      <w:r w:rsidR="004A471A" w:rsidRPr="004A471A">
        <w:t xml:space="preserve"> </w:t>
      </w:r>
      <w:r w:rsidR="004A471A">
        <w:object w:dxaOrig="1513" w:dyaOrig="985" w14:anchorId="4DD9D0FD">
          <v:shape id="_x0000_i1027" type="#_x0000_t75" style="width:75.5pt;height:49pt" o:ole="">
            <v:imagedata r:id="rId11" o:title=""/>
          </v:shape>
          <o:OLEObject Type="Embed" ProgID="Acrobat.Document.DC" ShapeID="_x0000_i1027" DrawAspect="Icon" ObjectID="_1831644693" r:id="rId12"/>
        </w:object>
      </w:r>
      <w:r w:rsidR="004A471A">
        <w:object w:dxaOrig="1513" w:dyaOrig="985" w14:anchorId="38335EFD">
          <v:shape id="_x0000_i1028" type="#_x0000_t75" style="width:75.5pt;height:49pt" o:ole="">
            <v:imagedata r:id="rId13" o:title=""/>
          </v:shape>
          <o:OLEObject Type="Embed" ProgID="Excel.Sheet.8" ShapeID="_x0000_i1028" DrawAspect="Icon" ObjectID="_1831644694" r:id="rId14"/>
        </w:object>
      </w:r>
      <w:r w:rsidR="004A471A">
        <w:object w:dxaOrig="1513" w:dyaOrig="985" w14:anchorId="25CFEB06">
          <v:shape id="_x0000_i1029" type="#_x0000_t75" style="width:75.5pt;height:49pt" o:ole="">
            <v:imagedata r:id="rId15" o:title=""/>
          </v:shape>
          <o:OLEObject Type="Embed" ProgID="Acrobat.Document.DC" ShapeID="_x0000_i1029" DrawAspect="Icon" ObjectID="_1831644695" r:id="rId16"/>
        </w:object>
      </w:r>
      <w:r w:rsidR="004A471A">
        <w:object w:dxaOrig="1513" w:dyaOrig="985" w14:anchorId="34781A39">
          <v:shape id="_x0000_i1030" type="#_x0000_t75" style="width:75.5pt;height:49pt" o:ole="">
            <v:imagedata r:id="rId17" o:title=""/>
          </v:shape>
          <o:OLEObject Type="Embed" ProgID="Excel.Sheet.12" ShapeID="_x0000_i1030" DrawAspect="Icon" ObjectID="_1831644696" r:id="rId18"/>
        </w:object>
      </w:r>
      <w:r w:rsidR="002376F0">
        <w:object w:dxaOrig="1513" w:dyaOrig="985" w14:anchorId="71D11B5B">
          <v:shape id="_x0000_i1031" type="#_x0000_t75" style="width:75.5pt;height:49pt" o:ole="">
            <v:imagedata r:id="rId19" o:title=""/>
          </v:shape>
          <o:OLEObject Type="Embed" ProgID="Package" ShapeID="_x0000_i1031" DrawAspect="Icon" ObjectID="_1831644697" r:id="rId20"/>
        </w:object>
      </w:r>
    </w:p>
    <w:sectPr w:rsidR="004F2EB2" w:rsidRPr="006C0926">
      <w:headerReference w:type="default" r:id="rId2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94853E" w14:textId="77777777" w:rsidR="00317E09" w:rsidRDefault="00317E09" w:rsidP="00556A5B">
      <w:pPr>
        <w:spacing w:after="0" w:line="240" w:lineRule="auto"/>
      </w:pPr>
      <w:r>
        <w:separator/>
      </w:r>
    </w:p>
  </w:endnote>
  <w:endnote w:type="continuationSeparator" w:id="0">
    <w:p w14:paraId="3EB8A90E" w14:textId="77777777" w:rsidR="00317E09" w:rsidRDefault="00317E09" w:rsidP="00556A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4758EB" w14:textId="77777777" w:rsidR="00317E09" w:rsidRDefault="00317E09" w:rsidP="00556A5B">
      <w:pPr>
        <w:spacing w:after="0" w:line="240" w:lineRule="auto"/>
      </w:pPr>
      <w:r>
        <w:separator/>
      </w:r>
    </w:p>
  </w:footnote>
  <w:footnote w:type="continuationSeparator" w:id="0">
    <w:p w14:paraId="2FB08477" w14:textId="77777777" w:rsidR="00317E09" w:rsidRDefault="00317E09" w:rsidP="00556A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C210AD" w14:textId="423C94ED" w:rsidR="003017B0" w:rsidRDefault="00437F3A" w:rsidP="00437F3A">
    <w:pPr>
      <w:pStyle w:val="Header"/>
    </w:pPr>
    <w:r w:rsidRPr="008E0616">
      <w:rPr>
        <w:noProof/>
      </w:rPr>
      <w:drawing>
        <wp:inline distT="0" distB="0" distL="0" distR="0" wp14:anchorId="292A0CE2" wp14:editId="385E54EB">
          <wp:extent cx="1181100" cy="360272"/>
          <wp:effectExtent l="0" t="0" r="0" b="1905"/>
          <wp:docPr id="1713510301" name="Picture 2" descr="Shukria">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Shukria">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88786" cy="393120"/>
                  </a:xfrm>
                  <a:prstGeom prst="rect">
                    <a:avLst/>
                  </a:prstGeom>
                  <a:noFill/>
                  <a:ln>
                    <a:noFill/>
                  </a:ln>
                </pic:spPr>
              </pic:pic>
            </a:graphicData>
          </a:graphic>
        </wp:inline>
      </w:drawing>
    </w:r>
    <w:r w:rsidR="006771D9">
      <w:tab/>
    </w:r>
    <w:r w:rsidR="006771D9">
      <w:tab/>
    </w:r>
    <w:r w:rsidR="003017B0">
      <w:rPr>
        <w:noProof/>
        <w:color w:val="000000"/>
        <w:sz w:val="20"/>
        <w:szCs w:val="20"/>
      </w:rPr>
      <w:drawing>
        <wp:inline distT="0" distB="0" distL="0" distR="0" wp14:anchorId="063CF5C6" wp14:editId="62DCA33E">
          <wp:extent cx="800100" cy="418030"/>
          <wp:effectExtent l="0" t="0" r="0" b="1270"/>
          <wp:docPr id="1674159118" name="Picture 1" descr="A red and green rectangl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x_x_Picture 1" descr="A red and green rectangles&#10;&#10;Description automatically generated"/>
                  <pic:cNvPicPr>
                    <a:picLocks noChangeAspect="1" noChangeArrowheads="1"/>
                  </pic:cNvPicPr>
                </pic:nvPicPr>
                <pic:blipFill>
                  <a:blip r:embed="rId3" r:link="rId4">
                    <a:extLst>
                      <a:ext uri="{28A0092B-C50C-407E-A947-70E740481C1C}">
                        <a14:useLocalDpi xmlns:a14="http://schemas.microsoft.com/office/drawing/2010/main" val="0"/>
                      </a:ext>
                    </a:extLst>
                  </a:blip>
                  <a:srcRect/>
                  <a:stretch>
                    <a:fillRect/>
                  </a:stretch>
                </pic:blipFill>
                <pic:spPr bwMode="auto">
                  <a:xfrm>
                    <a:off x="0" y="0"/>
                    <a:ext cx="808537" cy="422438"/>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705E81"/>
    <w:multiLevelType w:val="hybridMultilevel"/>
    <w:tmpl w:val="5D5AC626"/>
    <w:lvl w:ilvl="0" w:tplc="EE2EFEB6">
      <w:start w:val="1"/>
      <w:numFmt w:val="decimal"/>
      <w:lvlText w:val="%1."/>
      <w:lvlJc w:val="left"/>
      <w:pPr>
        <w:ind w:left="502" w:hanging="360"/>
      </w:pPr>
      <w:rPr>
        <w:rFonts w:hint="default"/>
        <w:b/>
        <w:bCs/>
      </w:rPr>
    </w:lvl>
    <w:lvl w:ilvl="1" w:tplc="40090019">
      <w:start w:val="1"/>
      <w:numFmt w:val="lowerLetter"/>
      <w:lvlText w:val="%2."/>
      <w:lvlJc w:val="left"/>
      <w:pPr>
        <w:ind w:left="1440" w:hanging="360"/>
      </w:pPr>
    </w:lvl>
    <w:lvl w:ilvl="2" w:tplc="5946674A">
      <w:numFmt w:val="bullet"/>
      <w:lvlText w:val=""/>
      <w:lvlJc w:val="left"/>
      <w:pPr>
        <w:ind w:left="2340" w:hanging="360"/>
      </w:pPr>
      <w:rPr>
        <w:rFonts w:ascii="Symbol" w:eastAsia="Times New Roman" w:hAnsi="Symbol" w:cstheme="minorHAnsi" w:hint="default"/>
      </w:r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120162F0"/>
    <w:multiLevelType w:val="hybridMultilevel"/>
    <w:tmpl w:val="5B404392"/>
    <w:lvl w:ilvl="0" w:tplc="1658A99C">
      <w:numFmt w:val="bullet"/>
      <w:lvlText w:val=""/>
      <w:lvlJc w:val="left"/>
      <w:pPr>
        <w:ind w:left="720" w:hanging="360"/>
      </w:pPr>
      <w:rPr>
        <w:rFonts w:ascii="Symbol" w:eastAsia="Times New Roman" w:hAnsi="Symbol"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A8A5450"/>
    <w:multiLevelType w:val="hybridMultilevel"/>
    <w:tmpl w:val="BF3A9084"/>
    <w:lvl w:ilvl="0" w:tplc="A7D044CE">
      <w:numFmt w:val="bullet"/>
      <w:lvlText w:val=""/>
      <w:lvlJc w:val="left"/>
      <w:pPr>
        <w:ind w:left="720" w:hanging="360"/>
      </w:pPr>
      <w:rPr>
        <w:rFonts w:ascii="Wingdings" w:eastAsia="Times New Roman" w:hAnsi="Wingdings" w:hint="default"/>
        <w:color w:val="000000" w:themeColor="text1"/>
      </w:rPr>
    </w:lvl>
    <w:lvl w:ilvl="1" w:tplc="40090003" w:tentative="1">
      <w:start w:val="1"/>
      <w:numFmt w:val="bullet"/>
      <w:lvlText w:val="o"/>
      <w:lvlJc w:val="left"/>
      <w:pPr>
        <w:ind w:left="1440" w:hanging="360"/>
      </w:pPr>
      <w:rPr>
        <w:rFonts w:ascii="Courier New" w:hAnsi="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15:restartNumberingAfterBreak="0">
    <w:nsid w:val="26594E05"/>
    <w:multiLevelType w:val="hybridMultilevel"/>
    <w:tmpl w:val="0AB2941A"/>
    <w:lvl w:ilvl="0" w:tplc="40090015">
      <w:start w:val="1"/>
      <w:numFmt w:val="upperLetter"/>
      <w:lvlText w:val="%1."/>
      <w:lvlJc w:val="left"/>
      <w:pPr>
        <w:ind w:left="720" w:hanging="360"/>
      </w:pPr>
      <w:rPr>
        <w:rFonts w:hint="default"/>
      </w:r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28DE0631"/>
    <w:multiLevelType w:val="hybridMultilevel"/>
    <w:tmpl w:val="0A549524"/>
    <w:lvl w:ilvl="0" w:tplc="7A2A4100">
      <w:numFmt w:val="bullet"/>
      <w:lvlText w:val=""/>
      <w:lvlJc w:val="left"/>
      <w:pPr>
        <w:ind w:left="720" w:hanging="360"/>
      </w:pPr>
      <w:rPr>
        <w:rFonts w:ascii="Symbol" w:eastAsia="Times New Roman" w:hAnsi="Symbol"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941502F"/>
    <w:multiLevelType w:val="hybridMultilevel"/>
    <w:tmpl w:val="9A3C6C74"/>
    <w:lvl w:ilvl="0" w:tplc="165077A6">
      <w:start w:val="1"/>
      <w:numFmt w:val="bullet"/>
      <w:lvlText w:val=""/>
      <w:lvlJc w:val="left"/>
      <w:pPr>
        <w:ind w:left="1080" w:hanging="360"/>
      </w:pPr>
      <w:rPr>
        <w:rFonts w:ascii="Symbol" w:eastAsia="Times New Roman" w:hAnsi="Symbol" w:cstheme="minorHAnsi" w:hint="default"/>
      </w:rPr>
    </w:lvl>
    <w:lvl w:ilvl="1" w:tplc="4C090003" w:tentative="1">
      <w:start w:val="1"/>
      <w:numFmt w:val="bullet"/>
      <w:lvlText w:val="o"/>
      <w:lvlJc w:val="left"/>
      <w:pPr>
        <w:ind w:left="1800" w:hanging="360"/>
      </w:pPr>
      <w:rPr>
        <w:rFonts w:ascii="Courier New" w:hAnsi="Courier New" w:cs="Courier New" w:hint="default"/>
      </w:rPr>
    </w:lvl>
    <w:lvl w:ilvl="2" w:tplc="4C090005" w:tentative="1">
      <w:start w:val="1"/>
      <w:numFmt w:val="bullet"/>
      <w:lvlText w:val=""/>
      <w:lvlJc w:val="left"/>
      <w:pPr>
        <w:ind w:left="2520" w:hanging="360"/>
      </w:pPr>
      <w:rPr>
        <w:rFonts w:ascii="Wingdings" w:hAnsi="Wingdings" w:hint="default"/>
      </w:rPr>
    </w:lvl>
    <w:lvl w:ilvl="3" w:tplc="4C090001" w:tentative="1">
      <w:start w:val="1"/>
      <w:numFmt w:val="bullet"/>
      <w:lvlText w:val=""/>
      <w:lvlJc w:val="left"/>
      <w:pPr>
        <w:ind w:left="3240" w:hanging="360"/>
      </w:pPr>
      <w:rPr>
        <w:rFonts w:ascii="Symbol" w:hAnsi="Symbol" w:hint="default"/>
      </w:rPr>
    </w:lvl>
    <w:lvl w:ilvl="4" w:tplc="4C090003" w:tentative="1">
      <w:start w:val="1"/>
      <w:numFmt w:val="bullet"/>
      <w:lvlText w:val="o"/>
      <w:lvlJc w:val="left"/>
      <w:pPr>
        <w:ind w:left="3960" w:hanging="360"/>
      </w:pPr>
      <w:rPr>
        <w:rFonts w:ascii="Courier New" w:hAnsi="Courier New" w:cs="Courier New" w:hint="default"/>
      </w:rPr>
    </w:lvl>
    <w:lvl w:ilvl="5" w:tplc="4C090005" w:tentative="1">
      <w:start w:val="1"/>
      <w:numFmt w:val="bullet"/>
      <w:lvlText w:val=""/>
      <w:lvlJc w:val="left"/>
      <w:pPr>
        <w:ind w:left="4680" w:hanging="360"/>
      </w:pPr>
      <w:rPr>
        <w:rFonts w:ascii="Wingdings" w:hAnsi="Wingdings" w:hint="default"/>
      </w:rPr>
    </w:lvl>
    <w:lvl w:ilvl="6" w:tplc="4C090001" w:tentative="1">
      <w:start w:val="1"/>
      <w:numFmt w:val="bullet"/>
      <w:lvlText w:val=""/>
      <w:lvlJc w:val="left"/>
      <w:pPr>
        <w:ind w:left="5400" w:hanging="360"/>
      </w:pPr>
      <w:rPr>
        <w:rFonts w:ascii="Symbol" w:hAnsi="Symbol" w:hint="default"/>
      </w:rPr>
    </w:lvl>
    <w:lvl w:ilvl="7" w:tplc="4C090003" w:tentative="1">
      <w:start w:val="1"/>
      <w:numFmt w:val="bullet"/>
      <w:lvlText w:val="o"/>
      <w:lvlJc w:val="left"/>
      <w:pPr>
        <w:ind w:left="6120" w:hanging="360"/>
      </w:pPr>
      <w:rPr>
        <w:rFonts w:ascii="Courier New" w:hAnsi="Courier New" w:cs="Courier New" w:hint="default"/>
      </w:rPr>
    </w:lvl>
    <w:lvl w:ilvl="8" w:tplc="4C090005" w:tentative="1">
      <w:start w:val="1"/>
      <w:numFmt w:val="bullet"/>
      <w:lvlText w:val=""/>
      <w:lvlJc w:val="left"/>
      <w:pPr>
        <w:ind w:left="6840" w:hanging="360"/>
      </w:pPr>
      <w:rPr>
        <w:rFonts w:ascii="Wingdings" w:hAnsi="Wingdings" w:hint="default"/>
      </w:rPr>
    </w:lvl>
  </w:abstractNum>
  <w:abstractNum w:abstractNumId="6" w15:restartNumberingAfterBreak="0">
    <w:nsid w:val="3029536C"/>
    <w:multiLevelType w:val="hybridMultilevel"/>
    <w:tmpl w:val="66425E9C"/>
    <w:lvl w:ilvl="0" w:tplc="44E800A8">
      <w:start w:val="2"/>
      <w:numFmt w:val="bullet"/>
      <w:lvlText w:val=""/>
      <w:lvlJc w:val="left"/>
      <w:pPr>
        <w:ind w:left="720" w:hanging="360"/>
      </w:pPr>
      <w:rPr>
        <w:rFonts w:ascii="Wingdings" w:eastAsia="Times New Roman" w:hAnsi="Wingdings" w:cstheme="minorHAnsi"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 w15:restartNumberingAfterBreak="0">
    <w:nsid w:val="3BC07D7A"/>
    <w:multiLevelType w:val="multilevel"/>
    <w:tmpl w:val="0E4015B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0E608B4"/>
    <w:multiLevelType w:val="multilevel"/>
    <w:tmpl w:val="0624DC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60F6C93"/>
    <w:multiLevelType w:val="multilevel"/>
    <w:tmpl w:val="48E28A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746078D"/>
    <w:multiLevelType w:val="hybridMultilevel"/>
    <w:tmpl w:val="63AC5A82"/>
    <w:lvl w:ilvl="0" w:tplc="D9F42980">
      <w:start w:val="1"/>
      <w:numFmt w:val="lowerRoman"/>
      <w:lvlText w:val="(%1)"/>
      <w:lvlJc w:val="left"/>
      <w:pPr>
        <w:ind w:left="1582" w:hanging="720"/>
      </w:pPr>
      <w:rPr>
        <w:rFonts w:hint="default"/>
      </w:rPr>
    </w:lvl>
    <w:lvl w:ilvl="1" w:tplc="40090019" w:tentative="1">
      <w:start w:val="1"/>
      <w:numFmt w:val="lowerLetter"/>
      <w:lvlText w:val="%2."/>
      <w:lvlJc w:val="left"/>
      <w:pPr>
        <w:ind w:left="1942" w:hanging="360"/>
      </w:pPr>
    </w:lvl>
    <w:lvl w:ilvl="2" w:tplc="4009001B" w:tentative="1">
      <w:start w:val="1"/>
      <w:numFmt w:val="lowerRoman"/>
      <w:lvlText w:val="%3."/>
      <w:lvlJc w:val="right"/>
      <w:pPr>
        <w:ind w:left="2662" w:hanging="180"/>
      </w:pPr>
    </w:lvl>
    <w:lvl w:ilvl="3" w:tplc="4009000F" w:tentative="1">
      <w:start w:val="1"/>
      <w:numFmt w:val="decimal"/>
      <w:lvlText w:val="%4."/>
      <w:lvlJc w:val="left"/>
      <w:pPr>
        <w:ind w:left="3382" w:hanging="360"/>
      </w:pPr>
    </w:lvl>
    <w:lvl w:ilvl="4" w:tplc="40090019" w:tentative="1">
      <w:start w:val="1"/>
      <w:numFmt w:val="lowerLetter"/>
      <w:lvlText w:val="%5."/>
      <w:lvlJc w:val="left"/>
      <w:pPr>
        <w:ind w:left="4102" w:hanging="360"/>
      </w:pPr>
    </w:lvl>
    <w:lvl w:ilvl="5" w:tplc="4009001B" w:tentative="1">
      <w:start w:val="1"/>
      <w:numFmt w:val="lowerRoman"/>
      <w:lvlText w:val="%6."/>
      <w:lvlJc w:val="right"/>
      <w:pPr>
        <w:ind w:left="4822" w:hanging="180"/>
      </w:pPr>
    </w:lvl>
    <w:lvl w:ilvl="6" w:tplc="4009000F" w:tentative="1">
      <w:start w:val="1"/>
      <w:numFmt w:val="decimal"/>
      <w:lvlText w:val="%7."/>
      <w:lvlJc w:val="left"/>
      <w:pPr>
        <w:ind w:left="5542" w:hanging="360"/>
      </w:pPr>
    </w:lvl>
    <w:lvl w:ilvl="7" w:tplc="40090019" w:tentative="1">
      <w:start w:val="1"/>
      <w:numFmt w:val="lowerLetter"/>
      <w:lvlText w:val="%8."/>
      <w:lvlJc w:val="left"/>
      <w:pPr>
        <w:ind w:left="6262" w:hanging="360"/>
      </w:pPr>
    </w:lvl>
    <w:lvl w:ilvl="8" w:tplc="4009001B" w:tentative="1">
      <w:start w:val="1"/>
      <w:numFmt w:val="lowerRoman"/>
      <w:lvlText w:val="%9."/>
      <w:lvlJc w:val="right"/>
      <w:pPr>
        <w:ind w:left="6982" w:hanging="180"/>
      </w:pPr>
    </w:lvl>
  </w:abstractNum>
  <w:abstractNum w:abstractNumId="11" w15:restartNumberingAfterBreak="0">
    <w:nsid w:val="49686357"/>
    <w:multiLevelType w:val="hybridMultilevel"/>
    <w:tmpl w:val="B1A46E2C"/>
    <w:lvl w:ilvl="0" w:tplc="40090017">
      <w:start w:val="1"/>
      <w:numFmt w:val="lowerLetter"/>
      <w:lvlText w:val="%1)"/>
      <w:lvlJc w:val="left"/>
      <w:pPr>
        <w:ind w:left="1222" w:hanging="360"/>
      </w:pPr>
    </w:lvl>
    <w:lvl w:ilvl="1" w:tplc="40090019" w:tentative="1">
      <w:start w:val="1"/>
      <w:numFmt w:val="lowerLetter"/>
      <w:lvlText w:val="%2."/>
      <w:lvlJc w:val="left"/>
      <w:pPr>
        <w:ind w:left="1942" w:hanging="360"/>
      </w:pPr>
    </w:lvl>
    <w:lvl w:ilvl="2" w:tplc="4009001B" w:tentative="1">
      <w:start w:val="1"/>
      <w:numFmt w:val="lowerRoman"/>
      <w:lvlText w:val="%3."/>
      <w:lvlJc w:val="right"/>
      <w:pPr>
        <w:ind w:left="2662" w:hanging="180"/>
      </w:pPr>
    </w:lvl>
    <w:lvl w:ilvl="3" w:tplc="4009000F" w:tentative="1">
      <w:start w:val="1"/>
      <w:numFmt w:val="decimal"/>
      <w:lvlText w:val="%4."/>
      <w:lvlJc w:val="left"/>
      <w:pPr>
        <w:ind w:left="3382" w:hanging="360"/>
      </w:pPr>
    </w:lvl>
    <w:lvl w:ilvl="4" w:tplc="40090019" w:tentative="1">
      <w:start w:val="1"/>
      <w:numFmt w:val="lowerLetter"/>
      <w:lvlText w:val="%5."/>
      <w:lvlJc w:val="left"/>
      <w:pPr>
        <w:ind w:left="4102" w:hanging="360"/>
      </w:pPr>
    </w:lvl>
    <w:lvl w:ilvl="5" w:tplc="4009001B" w:tentative="1">
      <w:start w:val="1"/>
      <w:numFmt w:val="lowerRoman"/>
      <w:lvlText w:val="%6."/>
      <w:lvlJc w:val="right"/>
      <w:pPr>
        <w:ind w:left="4822" w:hanging="180"/>
      </w:pPr>
    </w:lvl>
    <w:lvl w:ilvl="6" w:tplc="4009000F" w:tentative="1">
      <w:start w:val="1"/>
      <w:numFmt w:val="decimal"/>
      <w:lvlText w:val="%7."/>
      <w:lvlJc w:val="left"/>
      <w:pPr>
        <w:ind w:left="5542" w:hanging="360"/>
      </w:pPr>
    </w:lvl>
    <w:lvl w:ilvl="7" w:tplc="40090019" w:tentative="1">
      <w:start w:val="1"/>
      <w:numFmt w:val="lowerLetter"/>
      <w:lvlText w:val="%8."/>
      <w:lvlJc w:val="left"/>
      <w:pPr>
        <w:ind w:left="6262" w:hanging="360"/>
      </w:pPr>
    </w:lvl>
    <w:lvl w:ilvl="8" w:tplc="4009001B" w:tentative="1">
      <w:start w:val="1"/>
      <w:numFmt w:val="lowerRoman"/>
      <w:lvlText w:val="%9."/>
      <w:lvlJc w:val="right"/>
      <w:pPr>
        <w:ind w:left="6982" w:hanging="180"/>
      </w:pPr>
    </w:lvl>
  </w:abstractNum>
  <w:abstractNum w:abstractNumId="12" w15:restartNumberingAfterBreak="0">
    <w:nsid w:val="5CB547F1"/>
    <w:multiLevelType w:val="multilevel"/>
    <w:tmpl w:val="69485DB4"/>
    <w:lvl w:ilvl="0">
      <w:start w:val="1"/>
      <w:numFmt w:val="decimal"/>
      <w:lvlText w:val="%1."/>
      <w:lvlJc w:val="left"/>
      <w:pPr>
        <w:ind w:left="1080" w:hanging="360"/>
      </w:pPr>
      <w:rPr>
        <w:rFonts w:hint="default"/>
      </w:rPr>
    </w:lvl>
    <w:lvl w:ilvl="1">
      <w:start w:val="1"/>
      <w:numFmt w:val="decimal"/>
      <w:isLgl/>
      <w:lvlText w:val="%1.%2"/>
      <w:lvlJc w:val="left"/>
      <w:pPr>
        <w:ind w:left="1440" w:hanging="360"/>
      </w:pPr>
      <w:rPr>
        <w:rFonts w:hint="default"/>
        <w:b w:val="0"/>
        <w:bCs w:val="0"/>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3960" w:hanging="108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040" w:hanging="1440"/>
      </w:pPr>
      <w:rPr>
        <w:rFonts w:hint="default"/>
      </w:rPr>
    </w:lvl>
  </w:abstractNum>
  <w:abstractNum w:abstractNumId="13" w15:restartNumberingAfterBreak="0">
    <w:nsid w:val="5EF22F58"/>
    <w:multiLevelType w:val="hybridMultilevel"/>
    <w:tmpl w:val="B590D068"/>
    <w:lvl w:ilvl="0" w:tplc="E1C84C90">
      <w:start w:val="1"/>
      <w:numFmt w:val="upperRoman"/>
      <w:lvlText w:val="%1)"/>
      <w:lvlJc w:val="left"/>
      <w:pPr>
        <w:ind w:left="1440" w:hanging="72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6ACF5206"/>
    <w:multiLevelType w:val="hybridMultilevel"/>
    <w:tmpl w:val="B33EC122"/>
    <w:lvl w:ilvl="0" w:tplc="695A2292">
      <w:start w:val="1"/>
      <w:numFmt w:val="lowerLetter"/>
      <w:lvlText w:val="%1)"/>
      <w:lvlJc w:val="left"/>
      <w:pPr>
        <w:ind w:left="862" w:hanging="360"/>
      </w:pPr>
      <w:rPr>
        <w:rFonts w:hint="default"/>
      </w:rPr>
    </w:lvl>
    <w:lvl w:ilvl="1" w:tplc="40090019" w:tentative="1">
      <w:start w:val="1"/>
      <w:numFmt w:val="lowerLetter"/>
      <w:lvlText w:val="%2."/>
      <w:lvlJc w:val="left"/>
      <w:pPr>
        <w:ind w:left="1582" w:hanging="360"/>
      </w:pPr>
    </w:lvl>
    <w:lvl w:ilvl="2" w:tplc="4009001B" w:tentative="1">
      <w:start w:val="1"/>
      <w:numFmt w:val="lowerRoman"/>
      <w:lvlText w:val="%3."/>
      <w:lvlJc w:val="right"/>
      <w:pPr>
        <w:ind w:left="2302" w:hanging="180"/>
      </w:pPr>
    </w:lvl>
    <w:lvl w:ilvl="3" w:tplc="4009000F" w:tentative="1">
      <w:start w:val="1"/>
      <w:numFmt w:val="decimal"/>
      <w:lvlText w:val="%4."/>
      <w:lvlJc w:val="left"/>
      <w:pPr>
        <w:ind w:left="3022" w:hanging="360"/>
      </w:pPr>
    </w:lvl>
    <w:lvl w:ilvl="4" w:tplc="40090019" w:tentative="1">
      <w:start w:val="1"/>
      <w:numFmt w:val="lowerLetter"/>
      <w:lvlText w:val="%5."/>
      <w:lvlJc w:val="left"/>
      <w:pPr>
        <w:ind w:left="3742" w:hanging="360"/>
      </w:pPr>
    </w:lvl>
    <w:lvl w:ilvl="5" w:tplc="4009001B" w:tentative="1">
      <w:start w:val="1"/>
      <w:numFmt w:val="lowerRoman"/>
      <w:lvlText w:val="%6."/>
      <w:lvlJc w:val="right"/>
      <w:pPr>
        <w:ind w:left="4462" w:hanging="180"/>
      </w:pPr>
    </w:lvl>
    <w:lvl w:ilvl="6" w:tplc="4009000F" w:tentative="1">
      <w:start w:val="1"/>
      <w:numFmt w:val="decimal"/>
      <w:lvlText w:val="%7."/>
      <w:lvlJc w:val="left"/>
      <w:pPr>
        <w:ind w:left="5182" w:hanging="360"/>
      </w:pPr>
    </w:lvl>
    <w:lvl w:ilvl="7" w:tplc="40090019" w:tentative="1">
      <w:start w:val="1"/>
      <w:numFmt w:val="lowerLetter"/>
      <w:lvlText w:val="%8."/>
      <w:lvlJc w:val="left"/>
      <w:pPr>
        <w:ind w:left="5902" w:hanging="360"/>
      </w:pPr>
    </w:lvl>
    <w:lvl w:ilvl="8" w:tplc="4009001B" w:tentative="1">
      <w:start w:val="1"/>
      <w:numFmt w:val="lowerRoman"/>
      <w:lvlText w:val="%9."/>
      <w:lvlJc w:val="right"/>
      <w:pPr>
        <w:ind w:left="6622" w:hanging="180"/>
      </w:pPr>
    </w:lvl>
  </w:abstractNum>
  <w:abstractNum w:abstractNumId="15" w15:restartNumberingAfterBreak="0">
    <w:nsid w:val="7AC9499C"/>
    <w:multiLevelType w:val="hybridMultilevel"/>
    <w:tmpl w:val="C5A28322"/>
    <w:lvl w:ilvl="0" w:tplc="40090015">
      <w:start w:val="1"/>
      <w:numFmt w:val="upp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6" w15:restartNumberingAfterBreak="0">
    <w:nsid w:val="7C3C4AF7"/>
    <w:multiLevelType w:val="hybridMultilevel"/>
    <w:tmpl w:val="748801E6"/>
    <w:lvl w:ilvl="0" w:tplc="66D8F59E">
      <w:start w:val="1"/>
      <w:numFmt w:val="bullet"/>
      <w:lvlText w:val=""/>
      <w:lvlJc w:val="left"/>
      <w:pPr>
        <w:ind w:left="720" w:hanging="360"/>
      </w:pPr>
      <w:rPr>
        <w:rFonts w:ascii="Wingdings" w:eastAsia="Times New Roman" w:hAnsi="Wingdings" w:cstheme="minorHAnsi"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7" w15:restartNumberingAfterBreak="0">
    <w:nsid w:val="7D0C0147"/>
    <w:multiLevelType w:val="hybridMultilevel"/>
    <w:tmpl w:val="7374B5D4"/>
    <w:lvl w:ilvl="0" w:tplc="2E38A7CA">
      <w:start w:val="1"/>
      <w:numFmt w:val="bullet"/>
      <w:lvlText w:val=""/>
      <w:lvlJc w:val="left"/>
      <w:pPr>
        <w:ind w:left="1440" w:hanging="360"/>
      </w:pPr>
      <w:rPr>
        <w:rFonts w:ascii="Wingdings" w:eastAsia="Times New Roman" w:hAnsi="Wingdings" w:cstheme="minorHAnsi"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num w:numId="1" w16cid:durableId="1903716809">
    <w:abstractNumId w:val="2"/>
  </w:num>
  <w:num w:numId="2" w16cid:durableId="1830247821">
    <w:abstractNumId w:val="12"/>
  </w:num>
  <w:num w:numId="3" w16cid:durableId="340284384">
    <w:abstractNumId w:val="0"/>
  </w:num>
  <w:num w:numId="4" w16cid:durableId="2005205806">
    <w:abstractNumId w:val="11"/>
  </w:num>
  <w:num w:numId="5" w16cid:durableId="1969972496">
    <w:abstractNumId w:val="14"/>
  </w:num>
  <w:num w:numId="6" w16cid:durableId="881134029">
    <w:abstractNumId w:val="15"/>
  </w:num>
  <w:num w:numId="7" w16cid:durableId="1329989506">
    <w:abstractNumId w:val="6"/>
  </w:num>
  <w:num w:numId="8" w16cid:durableId="652295935">
    <w:abstractNumId w:val="3"/>
  </w:num>
  <w:num w:numId="9" w16cid:durableId="577324873">
    <w:abstractNumId w:val="17"/>
  </w:num>
  <w:num w:numId="10" w16cid:durableId="3018426">
    <w:abstractNumId w:val="16"/>
  </w:num>
  <w:num w:numId="11" w16cid:durableId="1877041885">
    <w:abstractNumId w:val="10"/>
  </w:num>
  <w:num w:numId="12" w16cid:durableId="1642809065">
    <w:abstractNumId w:val="5"/>
  </w:num>
  <w:num w:numId="13" w16cid:durableId="1208109622">
    <w:abstractNumId w:val="7"/>
  </w:num>
  <w:num w:numId="14" w16cid:durableId="973487085">
    <w:abstractNumId w:val="9"/>
  </w:num>
  <w:num w:numId="15" w16cid:durableId="245581293">
    <w:abstractNumId w:val="8"/>
  </w:num>
  <w:num w:numId="16" w16cid:durableId="488331251">
    <w:abstractNumId w:val="4"/>
  </w:num>
  <w:num w:numId="17" w16cid:durableId="517014060">
    <w:abstractNumId w:val="1"/>
  </w:num>
  <w:num w:numId="18" w16cid:durableId="19400639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6709"/>
    <w:rsid w:val="00005A43"/>
    <w:rsid w:val="00007583"/>
    <w:rsid w:val="000121B2"/>
    <w:rsid w:val="000174D2"/>
    <w:rsid w:val="0002030D"/>
    <w:rsid w:val="00023372"/>
    <w:rsid w:val="00024488"/>
    <w:rsid w:val="000274D2"/>
    <w:rsid w:val="00041E0B"/>
    <w:rsid w:val="000510CE"/>
    <w:rsid w:val="00052678"/>
    <w:rsid w:val="00052F1E"/>
    <w:rsid w:val="00072F0B"/>
    <w:rsid w:val="000814FD"/>
    <w:rsid w:val="000A3B06"/>
    <w:rsid w:val="000A3F19"/>
    <w:rsid w:val="000B215F"/>
    <w:rsid w:val="000D073F"/>
    <w:rsid w:val="000D2900"/>
    <w:rsid w:val="000F3181"/>
    <w:rsid w:val="000F41FB"/>
    <w:rsid w:val="000F5AA1"/>
    <w:rsid w:val="0010130B"/>
    <w:rsid w:val="00103F8C"/>
    <w:rsid w:val="00106239"/>
    <w:rsid w:val="001131AE"/>
    <w:rsid w:val="001155CF"/>
    <w:rsid w:val="00125335"/>
    <w:rsid w:val="00126BA0"/>
    <w:rsid w:val="00144297"/>
    <w:rsid w:val="00147CD4"/>
    <w:rsid w:val="001515CA"/>
    <w:rsid w:val="00155207"/>
    <w:rsid w:val="00187866"/>
    <w:rsid w:val="00187980"/>
    <w:rsid w:val="00192803"/>
    <w:rsid w:val="00194961"/>
    <w:rsid w:val="00195AEC"/>
    <w:rsid w:val="001B0A65"/>
    <w:rsid w:val="001B1DC3"/>
    <w:rsid w:val="001B4DE6"/>
    <w:rsid w:val="001E050C"/>
    <w:rsid w:val="001F3320"/>
    <w:rsid w:val="0020061F"/>
    <w:rsid w:val="00207513"/>
    <w:rsid w:val="00221415"/>
    <w:rsid w:val="002217F3"/>
    <w:rsid w:val="002376F0"/>
    <w:rsid w:val="0025201B"/>
    <w:rsid w:val="00255344"/>
    <w:rsid w:val="00255984"/>
    <w:rsid w:val="002608AD"/>
    <w:rsid w:val="00272478"/>
    <w:rsid w:val="00274EA3"/>
    <w:rsid w:val="00285FA7"/>
    <w:rsid w:val="00291A08"/>
    <w:rsid w:val="00295F68"/>
    <w:rsid w:val="00295F7C"/>
    <w:rsid w:val="002A242C"/>
    <w:rsid w:val="002A2603"/>
    <w:rsid w:val="002B238E"/>
    <w:rsid w:val="002B3A43"/>
    <w:rsid w:val="002B6B3C"/>
    <w:rsid w:val="002C0D55"/>
    <w:rsid w:val="002D045B"/>
    <w:rsid w:val="002E02D2"/>
    <w:rsid w:val="002F5620"/>
    <w:rsid w:val="002F5837"/>
    <w:rsid w:val="002F7333"/>
    <w:rsid w:val="00300B47"/>
    <w:rsid w:val="003017B0"/>
    <w:rsid w:val="00301FCF"/>
    <w:rsid w:val="0031281B"/>
    <w:rsid w:val="00314411"/>
    <w:rsid w:val="00317E09"/>
    <w:rsid w:val="00332EFA"/>
    <w:rsid w:val="00333E88"/>
    <w:rsid w:val="00345E5D"/>
    <w:rsid w:val="00364DD0"/>
    <w:rsid w:val="00367145"/>
    <w:rsid w:val="00374F38"/>
    <w:rsid w:val="0038366A"/>
    <w:rsid w:val="00386261"/>
    <w:rsid w:val="00386CEB"/>
    <w:rsid w:val="00397B80"/>
    <w:rsid w:val="003A53E1"/>
    <w:rsid w:val="003A603B"/>
    <w:rsid w:val="003B1D48"/>
    <w:rsid w:val="003B373D"/>
    <w:rsid w:val="003C3F41"/>
    <w:rsid w:val="003C51C5"/>
    <w:rsid w:val="003C5AB2"/>
    <w:rsid w:val="003E2ED4"/>
    <w:rsid w:val="003E6ED1"/>
    <w:rsid w:val="003E7D28"/>
    <w:rsid w:val="003F354A"/>
    <w:rsid w:val="003F4D9E"/>
    <w:rsid w:val="003F4E36"/>
    <w:rsid w:val="00412FE5"/>
    <w:rsid w:val="004321B6"/>
    <w:rsid w:val="00437F3A"/>
    <w:rsid w:val="00443106"/>
    <w:rsid w:val="00453A63"/>
    <w:rsid w:val="00454F6C"/>
    <w:rsid w:val="00456D55"/>
    <w:rsid w:val="00460CA7"/>
    <w:rsid w:val="00462E16"/>
    <w:rsid w:val="00470509"/>
    <w:rsid w:val="004755AB"/>
    <w:rsid w:val="00476047"/>
    <w:rsid w:val="004A398F"/>
    <w:rsid w:val="004A471A"/>
    <w:rsid w:val="004B2AD7"/>
    <w:rsid w:val="004C7171"/>
    <w:rsid w:val="004D5C37"/>
    <w:rsid w:val="004E0FFF"/>
    <w:rsid w:val="004E2BC7"/>
    <w:rsid w:val="004E3C3F"/>
    <w:rsid w:val="004F19D6"/>
    <w:rsid w:val="004F2EB2"/>
    <w:rsid w:val="004F3358"/>
    <w:rsid w:val="004F5AC8"/>
    <w:rsid w:val="005006FC"/>
    <w:rsid w:val="00504A45"/>
    <w:rsid w:val="0051244E"/>
    <w:rsid w:val="0051575D"/>
    <w:rsid w:val="00525B93"/>
    <w:rsid w:val="0053036D"/>
    <w:rsid w:val="005307C9"/>
    <w:rsid w:val="00531284"/>
    <w:rsid w:val="00544226"/>
    <w:rsid w:val="00544306"/>
    <w:rsid w:val="00556A5B"/>
    <w:rsid w:val="00560B1B"/>
    <w:rsid w:val="00562AC7"/>
    <w:rsid w:val="00562EB1"/>
    <w:rsid w:val="00563619"/>
    <w:rsid w:val="005672AE"/>
    <w:rsid w:val="005712EC"/>
    <w:rsid w:val="00591801"/>
    <w:rsid w:val="00593343"/>
    <w:rsid w:val="00596169"/>
    <w:rsid w:val="005A3730"/>
    <w:rsid w:val="005A7BB8"/>
    <w:rsid w:val="005B1EC6"/>
    <w:rsid w:val="005B2D85"/>
    <w:rsid w:val="005C2B83"/>
    <w:rsid w:val="005D0A3D"/>
    <w:rsid w:val="005E2289"/>
    <w:rsid w:val="005E4FF4"/>
    <w:rsid w:val="005E7DD5"/>
    <w:rsid w:val="005F4820"/>
    <w:rsid w:val="006018E3"/>
    <w:rsid w:val="00605B08"/>
    <w:rsid w:val="006136C4"/>
    <w:rsid w:val="00631460"/>
    <w:rsid w:val="00640ADB"/>
    <w:rsid w:val="00643FB9"/>
    <w:rsid w:val="00646258"/>
    <w:rsid w:val="00646335"/>
    <w:rsid w:val="00651F81"/>
    <w:rsid w:val="006551DD"/>
    <w:rsid w:val="0066073E"/>
    <w:rsid w:val="006641F1"/>
    <w:rsid w:val="00665691"/>
    <w:rsid w:val="00673B12"/>
    <w:rsid w:val="006771D9"/>
    <w:rsid w:val="00681A2E"/>
    <w:rsid w:val="006826B8"/>
    <w:rsid w:val="00684696"/>
    <w:rsid w:val="0068796F"/>
    <w:rsid w:val="006908C2"/>
    <w:rsid w:val="00691BE7"/>
    <w:rsid w:val="00691FD6"/>
    <w:rsid w:val="006952EE"/>
    <w:rsid w:val="006A2F71"/>
    <w:rsid w:val="006A78FB"/>
    <w:rsid w:val="006B7FD1"/>
    <w:rsid w:val="006C0926"/>
    <w:rsid w:val="006C66E1"/>
    <w:rsid w:val="006D6EC9"/>
    <w:rsid w:val="006E365A"/>
    <w:rsid w:val="006F3C4B"/>
    <w:rsid w:val="00701A97"/>
    <w:rsid w:val="007031B4"/>
    <w:rsid w:val="00714BC8"/>
    <w:rsid w:val="007150F8"/>
    <w:rsid w:val="00720E40"/>
    <w:rsid w:val="0072521B"/>
    <w:rsid w:val="00730E22"/>
    <w:rsid w:val="00732373"/>
    <w:rsid w:val="00736878"/>
    <w:rsid w:val="0074696F"/>
    <w:rsid w:val="00747E13"/>
    <w:rsid w:val="007663E1"/>
    <w:rsid w:val="00773B52"/>
    <w:rsid w:val="00776709"/>
    <w:rsid w:val="0078317E"/>
    <w:rsid w:val="00783FAA"/>
    <w:rsid w:val="00784D54"/>
    <w:rsid w:val="0079099A"/>
    <w:rsid w:val="007B12B1"/>
    <w:rsid w:val="007B3A8F"/>
    <w:rsid w:val="007B7A94"/>
    <w:rsid w:val="007B7BB7"/>
    <w:rsid w:val="007C0345"/>
    <w:rsid w:val="007D08F6"/>
    <w:rsid w:val="007D209E"/>
    <w:rsid w:val="007D78A1"/>
    <w:rsid w:val="007E0C0F"/>
    <w:rsid w:val="007E4C22"/>
    <w:rsid w:val="007E6193"/>
    <w:rsid w:val="007F5D64"/>
    <w:rsid w:val="007F6C20"/>
    <w:rsid w:val="00804C01"/>
    <w:rsid w:val="0080579F"/>
    <w:rsid w:val="0080718D"/>
    <w:rsid w:val="00810317"/>
    <w:rsid w:val="008147CD"/>
    <w:rsid w:val="00817A0C"/>
    <w:rsid w:val="00821518"/>
    <w:rsid w:val="008218A0"/>
    <w:rsid w:val="008219CF"/>
    <w:rsid w:val="00835555"/>
    <w:rsid w:val="00837323"/>
    <w:rsid w:val="008473C8"/>
    <w:rsid w:val="00847C2B"/>
    <w:rsid w:val="008632F3"/>
    <w:rsid w:val="00867BC9"/>
    <w:rsid w:val="00873E5D"/>
    <w:rsid w:val="00887FED"/>
    <w:rsid w:val="00892176"/>
    <w:rsid w:val="0089608E"/>
    <w:rsid w:val="00897EC8"/>
    <w:rsid w:val="008A1830"/>
    <w:rsid w:val="008A1D57"/>
    <w:rsid w:val="008A6C38"/>
    <w:rsid w:val="008C2211"/>
    <w:rsid w:val="008C2EC3"/>
    <w:rsid w:val="008D7063"/>
    <w:rsid w:val="008D76E8"/>
    <w:rsid w:val="008E3E27"/>
    <w:rsid w:val="008F17AB"/>
    <w:rsid w:val="008F606C"/>
    <w:rsid w:val="00900A97"/>
    <w:rsid w:val="00900CC6"/>
    <w:rsid w:val="009065C0"/>
    <w:rsid w:val="00910683"/>
    <w:rsid w:val="009160A9"/>
    <w:rsid w:val="0092035F"/>
    <w:rsid w:val="0092054E"/>
    <w:rsid w:val="009217BF"/>
    <w:rsid w:val="0092704B"/>
    <w:rsid w:val="0092728C"/>
    <w:rsid w:val="00935846"/>
    <w:rsid w:val="00944322"/>
    <w:rsid w:val="00944416"/>
    <w:rsid w:val="00952E8C"/>
    <w:rsid w:val="00953BD8"/>
    <w:rsid w:val="00965125"/>
    <w:rsid w:val="0096741F"/>
    <w:rsid w:val="0097330E"/>
    <w:rsid w:val="009737A9"/>
    <w:rsid w:val="00981349"/>
    <w:rsid w:val="00982F7C"/>
    <w:rsid w:val="00983507"/>
    <w:rsid w:val="00983934"/>
    <w:rsid w:val="009858BB"/>
    <w:rsid w:val="00995A40"/>
    <w:rsid w:val="009A061A"/>
    <w:rsid w:val="009A1E1B"/>
    <w:rsid w:val="009B363A"/>
    <w:rsid w:val="009B548A"/>
    <w:rsid w:val="009C6978"/>
    <w:rsid w:val="009C7110"/>
    <w:rsid w:val="009D22B1"/>
    <w:rsid w:val="009D692D"/>
    <w:rsid w:val="009D7BFA"/>
    <w:rsid w:val="009F4570"/>
    <w:rsid w:val="00A049A0"/>
    <w:rsid w:val="00A04A48"/>
    <w:rsid w:val="00A2388C"/>
    <w:rsid w:val="00A3267C"/>
    <w:rsid w:val="00A330E9"/>
    <w:rsid w:val="00A458DF"/>
    <w:rsid w:val="00A6192F"/>
    <w:rsid w:val="00A64A9D"/>
    <w:rsid w:val="00A82672"/>
    <w:rsid w:val="00A84A83"/>
    <w:rsid w:val="00A94CC5"/>
    <w:rsid w:val="00AA7234"/>
    <w:rsid w:val="00AB474A"/>
    <w:rsid w:val="00AB62BA"/>
    <w:rsid w:val="00AD3C7C"/>
    <w:rsid w:val="00AD4D2B"/>
    <w:rsid w:val="00AD4F51"/>
    <w:rsid w:val="00AD4F9D"/>
    <w:rsid w:val="00AE1BA2"/>
    <w:rsid w:val="00AE3497"/>
    <w:rsid w:val="00AF014E"/>
    <w:rsid w:val="00AF40C5"/>
    <w:rsid w:val="00B02CC4"/>
    <w:rsid w:val="00B031E0"/>
    <w:rsid w:val="00B058D6"/>
    <w:rsid w:val="00B17025"/>
    <w:rsid w:val="00B265C4"/>
    <w:rsid w:val="00B33CEB"/>
    <w:rsid w:val="00B51BE8"/>
    <w:rsid w:val="00B64823"/>
    <w:rsid w:val="00B75E67"/>
    <w:rsid w:val="00B80BC1"/>
    <w:rsid w:val="00B962CB"/>
    <w:rsid w:val="00B96383"/>
    <w:rsid w:val="00BA07B5"/>
    <w:rsid w:val="00BA688D"/>
    <w:rsid w:val="00BB0099"/>
    <w:rsid w:val="00BB4DEC"/>
    <w:rsid w:val="00BD568F"/>
    <w:rsid w:val="00BE5F99"/>
    <w:rsid w:val="00BF2F3C"/>
    <w:rsid w:val="00C02660"/>
    <w:rsid w:val="00C15A49"/>
    <w:rsid w:val="00C23144"/>
    <w:rsid w:val="00C25547"/>
    <w:rsid w:val="00C32F4F"/>
    <w:rsid w:val="00C36288"/>
    <w:rsid w:val="00C40970"/>
    <w:rsid w:val="00C448E2"/>
    <w:rsid w:val="00C47216"/>
    <w:rsid w:val="00C51D20"/>
    <w:rsid w:val="00C53191"/>
    <w:rsid w:val="00C53A5E"/>
    <w:rsid w:val="00C56FB6"/>
    <w:rsid w:val="00C647E6"/>
    <w:rsid w:val="00C70830"/>
    <w:rsid w:val="00C72D56"/>
    <w:rsid w:val="00C72EE2"/>
    <w:rsid w:val="00C73D7E"/>
    <w:rsid w:val="00C7554D"/>
    <w:rsid w:val="00C86B3A"/>
    <w:rsid w:val="00C87096"/>
    <w:rsid w:val="00C90EFE"/>
    <w:rsid w:val="00CA459A"/>
    <w:rsid w:val="00CA791D"/>
    <w:rsid w:val="00CB38DB"/>
    <w:rsid w:val="00CB3F42"/>
    <w:rsid w:val="00CB718C"/>
    <w:rsid w:val="00CB745B"/>
    <w:rsid w:val="00CC1B07"/>
    <w:rsid w:val="00CF08AC"/>
    <w:rsid w:val="00CF5D15"/>
    <w:rsid w:val="00CF7772"/>
    <w:rsid w:val="00D00B21"/>
    <w:rsid w:val="00D054E1"/>
    <w:rsid w:val="00D0757F"/>
    <w:rsid w:val="00D15C35"/>
    <w:rsid w:val="00D21FFD"/>
    <w:rsid w:val="00D24C09"/>
    <w:rsid w:val="00D252E2"/>
    <w:rsid w:val="00D26D02"/>
    <w:rsid w:val="00D40CFC"/>
    <w:rsid w:val="00D434BC"/>
    <w:rsid w:val="00D60856"/>
    <w:rsid w:val="00D7040F"/>
    <w:rsid w:val="00D83D5D"/>
    <w:rsid w:val="00D87A3D"/>
    <w:rsid w:val="00D9132A"/>
    <w:rsid w:val="00D96981"/>
    <w:rsid w:val="00DA180C"/>
    <w:rsid w:val="00DA3C80"/>
    <w:rsid w:val="00DA5467"/>
    <w:rsid w:val="00DB22D9"/>
    <w:rsid w:val="00DC294C"/>
    <w:rsid w:val="00DC6D94"/>
    <w:rsid w:val="00E05FB1"/>
    <w:rsid w:val="00E125A9"/>
    <w:rsid w:val="00E21B10"/>
    <w:rsid w:val="00E22E30"/>
    <w:rsid w:val="00E2548D"/>
    <w:rsid w:val="00E27FD3"/>
    <w:rsid w:val="00E32075"/>
    <w:rsid w:val="00E3745A"/>
    <w:rsid w:val="00E41AF1"/>
    <w:rsid w:val="00E50184"/>
    <w:rsid w:val="00E552BF"/>
    <w:rsid w:val="00E659F8"/>
    <w:rsid w:val="00E73623"/>
    <w:rsid w:val="00E76EC0"/>
    <w:rsid w:val="00E773C6"/>
    <w:rsid w:val="00E9082E"/>
    <w:rsid w:val="00EA7519"/>
    <w:rsid w:val="00EB2B18"/>
    <w:rsid w:val="00EB7FEC"/>
    <w:rsid w:val="00EC44E8"/>
    <w:rsid w:val="00EE44F4"/>
    <w:rsid w:val="00EE656C"/>
    <w:rsid w:val="00EF6CA8"/>
    <w:rsid w:val="00F00232"/>
    <w:rsid w:val="00F0244E"/>
    <w:rsid w:val="00F06E03"/>
    <w:rsid w:val="00F22805"/>
    <w:rsid w:val="00F31608"/>
    <w:rsid w:val="00F415F1"/>
    <w:rsid w:val="00F514FB"/>
    <w:rsid w:val="00F6045F"/>
    <w:rsid w:val="00F61430"/>
    <w:rsid w:val="00F9318F"/>
    <w:rsid w:val="00F938F8"/>
    <w:rsid w:val="00F972F0"/>
    <w:rsid w:val="00F97C4A"/>
    <w:rsid w:val="00FA3F32"/>
    <w:rsid w:val="00FA5F92"/>
    <w:rsid w:val="00FB3593"/>
    <w:rsid w:val="00FB45D5"/>
    <w:rsid w:val="00FC45F8"/>
    <w:rsid w:val="00FD491F"/>
    <w:rsid w:val="00FE1004"/>
    <w:rsid w:val="00FF170B"/>
    <w:rsid w:val="00FF5A0F"/>
    <w:rsid w:val="00FF73E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EB4670"/>
  <w15:chartTrackingRefBased/>
  <w15:docId w15:val="{E7406F41-7189-48FD-A9DB-7FAE8DFBA2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6709"/>
    <w:pPr>
      <w:spacing w:line="259" w:lineRule="auto"/>
    </w:pPr>
    <w:rPr>
      <w:rFonts w:ascii="Calibri" w:eastAsia="Times New Roman" w:hAnsi="Calibri" w:cs="Times New Roman"/>
      <w:kern w:val="0"/>
      <w:sz w:val="22"/>
      <w:szCs w:val="22"/>
      <w:lang w:val="en-IN" w:eastAsia="en-IN"/>
      <w14:ligatures w14:val="none"/>
    </w:rPr>
  </w:style>
  <w:style w:type="paragraph" w:styleId="Heading1">
    <w:name w:val="heading 1"/>
    <w:basedOn w:val="Normal"/>
    <w:next w:val="Normal"/>
    <w:link w:val="Heading1Char"/>
    <w:uiPriority w:val="9"/>
    <w:qFormat/>
    <w:rsid w:val="0077670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7670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7670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7670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7670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7670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7670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7670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7670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7670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7670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7670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7670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7670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7670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7670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7670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76709"/>
    <w:rPr>
      <w:rFonts w:eastAsiaTheme="majorEastAsia" w:cstheme="majorBidi"/>
      <w:color w:val="272727" w:themeColor="text1" w:themeTint="D8"/>
    </w:rPr>
  </w:style>
  <w:style w:type="paragraph" w:styleId="Title">
    <w:name w:val="Title"/>
    <w:basedOn w:val="Normal"/>
    <w:next w:val="Normal"/>
    <w:link w:val="TitleChar"/>
    <w:uiPriority w:val="10"/>
    <w:qFormat/>
    <w:rsid w:val="0077670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7670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7670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7670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76709"/>
    <w:pPr>
      <w:spacing w:before="160"/>
      <w:jc w:val="center"/>
    </w:pPr>
    <w:rPr>
      <w:i/>
      <w:iCs/>
      <w:color w:val="404040" w:themeColor="text1" w:themeTint="BF"/>
    </w:rPr>
  </w:style>
  <w:style w:type="character" w:customStyle="1" w:styleId="QuoteChar">
    <w:name w:val="Quote Char"/>
    <w:basedOn w:val="DefaultParagraphFont"/>
    <w:link w:val="Quote"/>
    <w:uiPriority w:val="29"/>
    <w:rsid w:val="00776709"/>
    <w:rPr>
      <w:i/>
      <w:iCs/>
      <w:color w:val="404040" w:themeColor="text1" w:themeTint="BF"/>
    </w:rPr>
  </w:style>
  <w:style w:type="paragraph" w:styleId="ListParagraph">
    <w:name w:val="List Paragraph"/>
    <w:basedOn w:val="Normal"/>
    <w:uiPriority w:val="34"/>
    <w:qFormat/>
    <w:rsid w:val="00776709"/>
    <w:pPr>
      <w:ind w:left="720"/>
      <w:contextualSpacing/>
    </w:pPr>
  </w:style>
  <w:style w:type="character" w:styleId="IntenseEmphasis">
    <w:name w:val="Intense Emphasis"/>
    <w:basedOn w:val="DefaultParagraphFont"/>
    <w:uiPriority w:val="21"/>
    <w:qFormat/>
    <w:rsid w:val="00776709"/>
    <w:rPr>
      <w:i/>
      <w:iCs/>
      <w:color w:val="0F4761" w:themeColor="accent1" w:themeShade="BF"/>
    </w:rPr>
  </w:style>
  <w:style w:type="paragraph" w:styleId="IntenseQuote">
    <w:name w:val="Intense Quote"/>
    <w:basedOn w:val="Normal"/>
    <w:next w:val="Normal"/>
    <w:link w:val="IntenseQuoteChar"/>
    <w:uiPriority w:val="30"/>
    <w:qFormat/>
    <w:rsid w:val="0077670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76709"/>
    <w:rPr>
      <w:i/>
      <w:iCs/>
      <w:color w:val="0F4761" w:themeColor="accent1" w:themeShade="BF"/>
    </w:rPr>
  </w:style>
  <w:style w:type="character" w:styleId="IntenseReference">
    <w:name w:val="Intense Reference"/>
    <w:basedOn w:val="DefaultParagraphFont"/>
    <w:uiPriority w:val="32"/>
    <w:qFormat/>
    <w:rsid w:val="00776709"/>
    <w:rPr>
      <w:b/>
      <w:bCs/>
      <w:smallCaps/>
      <w:color w:val="0F4761" w:themeColor="accent1" w:themeShade="BF"/>
      <w:spacing w:val="5"/>
    </w:rPr>
  </w:style>
  <w:style w:type="paragraph" w:styleId="NoSpacing">
    <w:name w:val="No Spacing"/>
    <w:uiPriority w:val="1"/>
    <w:qFormat/>
    <w:rsid w:val="00776709"/>
    <w:pPr>
      <w:spacing w:after="0" w:line="240" w:lineRule="auto"/>
    </w:pPr>
    <w:rPr>
      <w:rFonts w:ascii="Calibri" w:eastAsia="Times New Roman" w:hAnsi="Calibri" w:cs="Times New Roman"/>
      <w:kern w:val="0"/>
      <w:sz w:val="22"/>
      <w:szCs w:val="22"/>
      <w:lang w:val="en-IN" w:eastAsia="en-IN"/>
      <w14:ligatures w14:val="none"/>
    </w:rPr>
  </w:style>
  <w:style w:type="paragraph" w:styleId="Header">
    <w:name w:val="header"/>
    <w:basedOn w:val="Normal"/>
    <w:link w:val="HeaderChar"/>
    <w:uiPriority w:val="99"/>
    <w:unhideWhenUsed/>
    <w:rsid w:val="00556A5B"/>
    <w:pPr>
      <w:tabs>
        <w:tab w:val="center" w:pos="4680"/>
        <w:tab w:val="right" w:pos="9360"/>
      </w:tabs>
      <w:spacing w:after="0" w:line="240" w:lineRule="auto"/>
    </w:pPr>
  </w:style>
  <w:style w:type="character" w:customStyle="1" w:styleId="HeaderChar">
    <w:name w:val="Header Char"/>
    <w:basedOn w:val="DefaultParagraphFont"/>
    <w:link w:val="Header"/>
    <w:uiPriority w:val="99"/>
    <w:rsid w:val="00556A5B"/>
    <w:rPr>
      <w:rFonts w:ascii="Calibri" w:eastAsia="Times New Roman" w:hAnsi="Calibri" w:cs="Times New Roman"/>
      <w:kern w:val="0"/>
      <w:sz w:val="22"/>
      <w:szCs w:val="22"/>
      <w:lang w:val="en-IN" w:eastAsia="en-IN"/>
      <w14:ligatures w14:val="none"/>
    </w:rPr>
  </w:style>
  <w:style w:type="paragraph" w:styleId="Footer">
    <w:name w:val="footer"/>
    <w:basedOn w:val="Normal"/>
    <w:link w:val="FooterChar"/>
    <w:uiPriority w:val="99"/>
    <w:unhideWhenUsed/>
    <w:rsid w:val="00556A5B"/>
    <w:pPr>
      <w:tabs>
        <w:tab w:val="center" w:pos="4680"/>
        <w:tab w:val="right" w:pos="9360"/>
      </w:tabs>
      <w:spacing w:after="0" w:line="240" w:lineRule="auto"/>
    </w:pPr>
  </w:style>
  <w:style w:type="character" w:customStyle="1" w:styleId="FooterChar">
    <w:name w:val="Footer Char"/>
    <w:basedOn w:val="DefaultParagraphFont"/>
    <w:link w:val="Footer"/>
    <w:uiPriority w:val="99"/>
    <w:rsid w:val="00556A5B"/>
    <w:rPr>
      <w:rFonts w:ascii="Calibri" w:eastAsia="Times New Roman" w:hAnsi="Calibri" w:cs="Times New Roman"/>
      <w:kern w:val="0"/>
      <w:sz w:val="22"/>
      <w:szCs w:val="22"/>
      <w:lang w:val="en-IN" w:eastAsia="en-I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package" Target="embeddings/Microsoft_Excel_Worksheet.xlsx"/><Relationship Id="rId13" Type="http://schemas.openxmlformats.org/officeDocument/2006/relationships/image" Target="media/image4.emf"/><Relationship Id="rId18" Type="http://schemas.openxmlformats.org/officeDocument/2006/relationships/package" Target="embeddings/Microsoft_Excel_Worksheet2.xlsx"/><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image" Target="media/image1.emf"/><Relationship Id="rId12" Type="http://schemas.openxmlformats.org/officeDocument/2006/relationships/oleObject" Target="embeddings/oleObject1.bin"/><Relationship Id="rId17" Type="http://schemas.openxmlformats.org/officeDocument/2006/relationships/image" Target="media/image6.emf"/><Relationship Id="rId2" Type="http://schemas.openxmlformats.org/officeDocument/2006/relationships/styles" Target="styles.xml"/><Relationship Id="rId16" Type="http://schemas.openxmlformats.org/officeDocument/2006/relationships/oleObject" Target="embeddings/oleObject2.bin"/><Relationship Id="rId20" Type="http://schemas.openxmlformats.org/officeDocument/2006/relationships/oleObject" Target="embeddings/oleObject3.bin"/><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emf"/><Relationship Id="rId5" Type="http://schemas.openxmlformats.org/officeDocument/2006/relationships/footnotes" Target="footnotes.xml"/><Relationship Id="rId15" Type="http://schemas.openxmlformats.org/officeDocument/2006/relationships/image" Target="media/image5.emf"/><Relationship Id="rId23" Type="http://schemas.openxmlformats.org/officeDocument/2006/relationships/theme" Target="theme/theme1.xml"/><Relationship Id="rId10" Type="http://schemas.openxmlformats.org/officeDocument/2006/relationships/package" Target="embeddings/Microsoft_Excel_Worksheet1.xlsx"/><Relationship Id="rId19" Type="http://schemas.openxmlformats.org/officeDocument/2006/relationships/image" Target="media/image7.emf"/><Relationship Id="rId4" Type="http://schemas.openxmlformats.org/officeDocument/2006/relationships/webSettings" Target="webSettings.xml"/><Relationship Id="rId9" Type="http://schemas.openxmlformats.org/officeDocument/2006/relationships/image" Target="media/image2.emf"/><Relationship Id="rId14" Type="http://schemas.openxmlformats.org/officeDocument/2006/relationships/oleObject" Target="embeddings/Microsoft_Excel_97-2003_Worksheet.xls"/><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9.png"/><Relationship Id="rId2" Type="http://schemas.openxmlformats.org/officeDocument/2006/relationships/image" Target="media/image8.png"/><Relationship Id="rId1" Type="http://schemas.openxmlformats.org/officeDocument/2006/relationships/hyperlink" Target="https://mms.services.shukria.ae/" TargetMode="External"/><Relationship Id="rId4" Type="http://schemas.openxmlformats.org/officeDocument/2006/relationships/image" Target="cid:762a064a-cb7e-449b-991b-a62a6d79424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2234</Words>
  <Characters>12736</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Vinay Madan</dc:creator>
  <cp:keywords/>
  <dc:description/>
  <cp:lastModifiedBy>Vinay Madan</cp:lastModifiedBy>
  <cp:revision>2</cp:revision>
  <dcterms:created xsi:type="dcterms:W3CDTF">2026-02-03T13:25:00Z</dcterms:created>
  <dcterms:modified xsi:type="dcterms:W3CDTF">2026-02-03T13:25:00Z</dcterms:modified>
</cp:coreProperties>
</file>